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FC70" w14:textId="77777777" w:rsidR="00046F14" w:rsidRPr="00D73F8A" w:rsidRDefault="00046F14" w:rsidP="00046F14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STATE OF TEXAS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  <w:t>§</w:t>
      </w:r>
    </w:p>
    <w:p w14:paraId="2D78271C" w14:textId="77777777" w:rsidR="00046F14" w:rsidRPr="00D73F8A" w:rsidRDefault="00046F14" w:rsidP="00046F14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COUNTY OF CAMERON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  <w:t>§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</w:p>
    <w:p w14:paraId="75812F84" w14:textId="77777777" w:rsidR="00046F14" w:rsidRPr="00D73F8A" w:rsidRDefault="00046F14" w:rsidP="00046F14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TOWN OF LAGUNA VISTA</w:t>
      </w:r>
      <w:r w:rsidRPr="00D73F8A">
        <w:rPr>
          <w:rFonts w:ascii="Georgia" w:eastAsia="Georgia" w:hAnsi="Georgia" w:cs="Georgia"/>
          <w:sz w:val="22"/>
          <w:szCs w:val="22"/>
        </w:rPr>
        <w:tab/>
        <w:t>§</w:t>
      </w:r>
    </w:p>
    <w:p w14:paraId="7808CCB1" w14:textId="77777777" w:rsidR="00046F14" w:rsidRPr="00D73F8A" w:rsidRDefault="00046F14" w:rsidP="00046F14">
      <w:pPr>
        <w:rPr>
          <w:rFonts w:ascii="Georgia" w:eastAsia="Georgia" w:hAnsi="Georgia" w:cs="Georgia"/>
          <w:sz w:val="22"/>
          <w:szCs w:val="22"/>
        </w:rPr>
      </w:pPr>
    </w:p>
    <w:p w14:paraId="465D1233" w14:textId="48E4881D" w:rsidR="00046F14" w:rsidRPr="00D73F8A" w:rsidRDefault="00046F14" w:rsidP="00046F14">
      <w:pPr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 w:rsidRPr="00D73F8A">
        <w:rPr>
          <w:rFonts w:ascii="Georgia" w:eastAsia="Georgia" w:hAnsi="Georgia" w:cs="Georgia"/>
          <w:b/>
          <w:bCs/>
          <w:sz w:val="22"/>
          <w:szCs w:val="22"/>
        </w:rPr>
        <w:t xml:space="preserve">MINUTES OF A </w:t>
      </w:r>
      <w:r w:rsidR="00AF4ECF" w:rsidRPr="00D73F8A">
        <w:rPr>
          <w:rFonts w:ascii="Georgia" w:eastAsia="Georgia" w:hAnsi="Georgia" w:cs="Georgia"/>
          <w:b/>
          <w:bCs/>
          <w:sz w:val="22"/>
          <w:szCs w:val="22"/>
        </w:rPr>
        <w:t>SPECIAL</w:t>
      </w:r>
      <w:r w:rsidRPr="00D73F8A">
        <w:rPr>
          <w:rFonts w:ascii="Georgia" w:eastAsia="Georgia" w:hAnsi="Georgia" w:cs="Georgia"/>
          <w:b/>
          <w:bCs/>
          <w:sz w:val="22"/>
          <w:szCs w:val="22"/>
        </w:rPr>
        <w:t xml:space="preserve"> MEETING </w:t>
      </w:r>
    </w:p>
    <w:p w14:paraId="7B8FFFE5" w14:textId="77777777" w:rsidR="00046F14" w:rsidRPr="00D73F8A" w:rsidRDefault="00046F14" w:rsidP="00046F14">
      <w:pPr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 w:rsidRPr="00D73F8A">
        <w:rPr>
          <w:rFonts w:ascii="Georgia" w:eastAsia="Georgia" w:hAnsi="Georgia" w:cs="Georgia"/>
          <w:b/>
          <w:bCs/>
          <w:sz w:val="22"/>
          <w:szCs w:val="22"/>
        </w:rPr>
        <w:t xml:space="preserve">OF THE LAGUNA VISTA TOWN COUNCIL </w:t>
      </w:r>
    </w:p>
    <w:p w14:paraId="5E58FE6F" w14:textId="77777777" w:rsidR="00046F14" w:rsidRPr="00D73F8A" w:rsidRDefault="00046F14" w:rsidP="00046F14">
      <w:pPr>
        <w:rPr>
          <w:rFonts w:ascii="Georgia" w:eastAsia="Georgia" w:hAnsi="Georgia" w:cs="Georgia"/>
          <w:sz w:val="22"/>
          <w:szCs w:val="22"/>
        </w:rPr>
      </w:pPr>
    </w:p>
    <w:p w14:paraId="1725C71C" w14:textId="30608416" w:rsidR="00046F14" w:rsidRPr="00D73F8A" w:rsidRDefault="00046F14" w:rsidP="0004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360" w:lineRule="auto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 xml:space="preserve">DATE: 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="00915D22" w:rsidRPr="00D73F8A">
        <w:rPr>
          <w:rFonts w:ascii="Georgia" w:eastAsia="Georgia" w:hAnsi="Georgia" w:cs="Georgia"/>
          <w:sz w:val="22"/>
          <w:szCs w:val="22"/>
        </w:rPr>
        <w:t>September</w:t>
      </w:r>
      <w:r w:rsidR="000E086E" w:rsidRPr="00D73F8A">
        <w:rPr>
          <w:rFonts w:ascii="Georgia" w:eastAsia="Georgia" w:hAnsi="Georgia" w:cs="Georgia"/>
          <w:sz w:val="22"/>
          <w:szCs w:val="22"/>
        </w:rPr>
        <w:t xml:space="preserve"> </w:t>
      </w:r>
      <w:r w:rsidR="003315A3" w:rsidRPr="00D73F8A">
        <w:rPr>
          <w:rFonts w:ascii="Georgia" w:eastAsia="Georgia" w:hAnsi="Georgia" w:cs="Georgia"/>
          <w:sz w:val="22"/>
          <w:szCs w:val="22"/>
        </w:rPr>
        <w:t>7</w:t>
      </w:r>
      <w:r w:rsidR="000E086E" w:rsidRPr="00D73F8A">
        <w:rPr>
          <w:rFonts w:ascii="Georgia" w:eastAsia="Georgia" w:hAnsi="Georgia" w:cs="Georgia"/>
          <w:sz w:val="22"/>
          <w:szCs w:val="22"/>
        </w:rPr>
        <w:t>, 2022</w:t>
      </w:r>
    </w:p>
    <w:p w14:paraId="1F544E65" w14:textId="48A6D600" w:rsidR="00046F14" w:rsidRPr="00D73F8A" w:rsidRDefault="00046F14" w:rsidP="00046F14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TIME: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="00457DED" w:rsidRPr="00D73F8A">
        <w:rPr>
          <w:rFonts w:ascii="Georgia" w:eastAsia="Georgia" w:hAnsi="Georgia" w:cs="Georgia"/>
          <w:sz w:val="22"/>
          <w:szCs w:val="22"/>
        </w:rPr>
        <w:t>6:00</w:t>
      </w:r>
      <w:r w:rsidRPr="00D73F8A">
        <w:rPr>
          <w:rFonts w:ascii="Georgia" w:eastAsia="Georgia" w:hAnsi="Georgia" w:cs="Georgia"/>
          <w:sz w:val="22"/>
          <w:szCs w:val="22"/>
        </w:rPr>
        <w:t xml:space="preserve"> p.m.</w:t>
      </w:r>
    </w:p>
    <w:p w14:paraId="00504EA3" w14:textId="77777777" w:rsidR="00046F14" w:rsidRPr="00D73F8A" w:rsidRDefault="00046F14" w:rsidP="00046F14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PLACE:</w:t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  <w:t>City Hall Building</w:t>
      </w:r>
    </w:p>
    <w:p w14:paraId="23E583CE" w14:textId="77777777" w:rsidR="00046F14" w:rsidRPr="00D73F8A" w:rsidRDefault="00046F14" w:rsidP="00046F14">
      <w:pPr>
        <w:tabs>
          <w:tab w:val="left" w:pos="4320"/>
          <w:tab w:val="left" w:pos="8640"/>
        </w:tabs>
        <w:rPr>
          <w:rFonts w:ascii="Georgia" w:eastAsia="Georgia" w:hAnsi="Georgia" w:cs="Georgia"/>
          <w:sz w:val="22"/>
          <w:szCs w:val="22"/>
        </w:rPr>
      </w:pPr>
    </w:p>
    <w:p w14:paraId="1FF47255" w14:textId="2603EA35" w:rsidR="00457DED" w:rsidRPr="00D73F8A" w:rsidRDefault="00046F14" w:rsidP="00E83EC6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MEMBERS PRESENT:</w:t>
      </w:r>
      <w:r w:rsidRPr="00D73F8A">
        <w:rPr>
          <w:rFonts w:ascii="Georgia" w:eastAsia="Georgia" w:hAnsi="Georgia" w:cs="Georgia"/>
          <w:sz w:val="22"/>
          <w:szCs w:val="22"/>
        </w:rPr>
        <w:tab/>
      </w:r>
      <w:bookmarkStart w:id="0" w:name="_Hlk108185155"/>
      <w:r w:rsidR="00457DED" w:rsidRPr="00D73F8A">
        <w:rPr>
          <w:rFonts w:ascii="Georgia" w:eastAsia="Georgia" w:hAnsi="Georgia" w:cs="Georgia"/>
          <w:sz w:val="22"/>
          <w:szCs w:val="22"/>
        </w:rPr>
        <w:t xml:space="preserve">Michael Carter, </w:t>
      </w:r>
      <w:r w:rsidR="00712CD6" w:rsidRPr="00D73F8A">
        <w:rPr>
          <w:rFonts w:ascii="Georgia" w:eastAsia="Georgia" w:hAnsi="Georgia" w:cs="Georgia"/>
          <w:sz w:val="22"/>
          <w:szCs w:val="22"/>
        </w:rPr>
        <w:t>Mayor</w:t>
      </w:r>
    </w:p>
    <w:p w14:paraId="0B376356" w14:textId="4CEDBA0F" w:rsidR="00915D22" w:rsidRPr="00D73F8A" w:rsidRDefault="00712CD6" w:rsidP="003315A3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  <w:t>Dr. Christopher Romero, Council Member Place 1</w:t>
      </w:r>
    </w:p>
    <w:p w14:paraId="36371269" w14:textId="67EFFF82" w:rsidR="003315A3" w:rsidRPr="00D73F8A" w:rsidRDefault="003315A3" w:rsidP="003315A3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  <w:t>Johvone Howard, Council Member Place 2</w:t>
      </w:r>
    </w:p>
    <w:p w14:paraId="36FE3F58" w14:textId="2DC5C7CE" w:rsidR="00046F14" w:rsidRPr="00D73F8A" w:rsidRDefault="00457DED" w:rsidP="00457DED">
      <w:pPr>
        <w:ind w:left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 xml:space="preserve">Rolando Gonzalez, </w:t>
      </w:r>
      <w:r w:rsidR="00712CD6" w:rsidRPr="00D73F8A">
        <w:rPr>
          <w:rFonts w:ascii="Georgia" w:eastAsia="Georgia" w:hAnsi="Georgia" w:cs="Georgia"/>
          <w:sz w:val="22"/>
          <w:szCs w:val="22"/>
        </w:rPr>
        <w:t>Council Member Place 4</w:t>
      </w:r>
    </w:p>
    <w:p w14:paraId="157EA214" w14:textId="63036259" w:rsidR="00D07F7E" w:rsidRPr="00D73F8A" w:rsidRDefault="00B13B73" w:rsidP="00E83EC6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="00046F14" w:rsidRPr="00D73F8A">
        <w:rPr>
          <w:rFonts w:ascii="Georgia" w:eastAsia="Georgia" w:hAnsi="Georgia" w:cs="Georgia"/>
          <w:sz w:val="22"/>
          <w:szCs w:val="22"/>
        </w:rPr>
        <w:t>Victor Worrell, Council Member Place 5</w:t>
      </w:r>
    </w:p>
    <w:p w14:paraId="47CDA774" w14:textId="436CA9F9" w:rsidR="00D07F7E" w:rsidRPr="00D73F8A" w:rsidRDefault="00D07F7E" w:rsidP="00D07F7E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  <w:t>Silke De Gobeo, Council Member Place 6</w:t>
      </w:r>
    </w:p>
    <w:p w14:paraId="3AC1857B" w14:textId="77777777" w:rsidR="00457DED" w:rsidRPr="00D73F8A" w:rsidRDefault="00457DED" w:rsidP="00D07F7E">
      <w:pPr>
        <w:ind w:left="2880" w:hanging="2880"/>
        <w:rPr>
          <w:rFonts w:ascii="Georgia" w:eastAsia="Georgia" w:hAnsi="Georgia" w:cs="Georgia"/>
          <w:sz w:val="22"/>
          <w:szCs w:val="22"/>
        </w:rPr>
      </w:pPr>
    </w:p>
    <w:p w14:paraId="498BDD8F" w14:textId="1560AE0E" w:rsidR="00B13B73" w:rsidRPr="00D73F8A" w:rsidRDefault="00046F14" w:rsidP="00E83EC6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</w:p>
    <w:p w14:paraId="72D5DE5F" w14:textId="77777777" w:rsidR="00634A47" w:rsidRPr="00D73F8A" w:rsidRDefault="00634A47" w:rsidP="00634A47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Alan T. Ozuna, Esq.</w:t>
      </w:r>
    </w:p>
    <w:p w14:paraId="36813564" w14:textId="66AD5710" w:rsidR="00774180" w:rsidRPr="00D73F8A" w:rsidRDefault="00774180" w:rsidP="00046F14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Anthony David, Chief of Police</w:t>
      </w:r>
    </w:p>
    <w:p w14:paraId="1A19AB48" w14:textId="2DD9A466" w:rsidR="00634A47" w:rsidRPr="00D73F8A" w:rsidRDefault="00634A47" w:rsidP="00634A47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Rendie Gonzales, City Man</w:t>
      </w:r>
      <w:r w:rsidR="00775A62" w:rsidRPr="00D73F8A">
        <w:rPr>
          <w:rFonts w:ascii="Georgia" w:eastAsia="Georgia" w:hAnsi="Georgia" w:cs="Georgia"/>
          <w:sz w:val="22"/>
          <w:szCs w:val="22"/>
        </w:rPr>
        <w:t>a</w:t>
      </w:r>
      <w:r w:rsidRPr="00D73F8A">
        <w:rPr>
          <w:rFonts w:ascii="Georgia" w:eastAsia="Georgia" w:hAnsi="Georgia" w:cs="Georgia"/>
          <w:sz w:val="22"/>
          <w:szCs w:val="22"/>
        </w:rPr>
        <w:t>ger</w:t>
      </w:r>
    </w:p>
    <w:p w14:paraId="15475141" w14:textId="713F8B8D" w:rsidR="00A85708" w:rsidRPr="00D73F8A" w:rsidRDefault="00923EA6" w:rsidP="00634A47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 xml:space="preserve">Crystal Chapa, </w:t>
      </w:r>
      <w:bookmarkEnd w:id="0"/>
      <w:r w:rsidR="00634A47" w:rsidRPr="00D73F8A">
        <w:rPr>
          <w:rFonts w:ascii="Georgia" w:eastAsia="Georgia" w:hAnsi="Georgia" w:cs="Georgia"/>
          <w:sz w:val="22"/>
          <w:szCs w:val="22"/>
        </w:rPr>
        <w:t>City Secretary</w:t>
      </w:r>
    </w:p>
    <w:p w14:paraId="025CAFA2" w14:textId="77777777" w:rsidR="00634A47" w:rsidRPr="00D73F8A" w:rsidRDefault="00E83EC6" w:rsidP="000B4556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  <w:t>Norma Barbosa, Deputy Clerk</w:t>
      </w:r>
    </w:p>
    <w:p w14:paraId="6CBBC6F9" w14:textId="705CEF08" w:rsidR="00457DED" w:rsidRPr="00D73F8A" w:rsidRDefault="00634A47" w:rsidP="000B4556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="00712CD6" w:rsidRPr="00D73F8A">
        <w:rPr>
          <w:rFonts w:ascii="Georgia" w:eastAsia="Georgia" w:hAnsi="Georgia" w:cs="Georgia"/>
          <w:sz w:val="22"/>
          <w:szCs w:val="22"/>
        </w:rPr>
        <w:t>Karen Gustaitis</w:t>
      </w:r>
      <w:r w:rsidRPr="00D73F8A">
        <w:rPr>
          <w:rFonts w:ascii="Georgia" w:eastAsia="Georgia" w:hAnsi="Georgia" w:cs="Georgia"/>
          <w:sz w:val="22"/>
          <w:szCs w:val="22"/>
        </w:rPr>
        <w:t>, Office Clerk</w:t>
      </w:r>
      <w:r w:rsidR="00457DED" w:rsidRPr="00D73F8A">
        <w:rPr>
          <w:rFonts w:ascii="Georgia" w:eastAsia="Georgia" w:hAnsi="Georgia" w:cs="Georgia"/>
          <w:sz w:val="22"/>
          <w:szCs w:val="22"/>
        </w:rPr>
        <w:t xml:space="preserve"> </w:t>
      </w:r>
    </w:p>
    <w:p w14:paraId="275913A6" w14:textId="4ACFE70A" w:rsidR="00634A47" w:rsidRPr="00D73F8A" w:rsidRDefault="00634A47" w:rsidP="00D71F60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Pura Mirales, Library Director</w:t>
      </w:r>
    </w:p>
    <w:p w14:paraId="24DF4E11" w14:textId="1184A06B" w:rsidR="00E74EAC" w:rsidRPr="00D73F8A" w:rsidRDefault="00E74EAC" w:rsidP="00D71F60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Willie Martinez, Public Works Director</w:t>
      </w:r>
    </w:p>
    <w:p w14:paraId="280AE7AA" w14:textId="6FA6CEB1" w:rsidR="00775A62" w:rsidRPr="00D73F8A" w:rsidRDefault="00775A62" w:rsidP="00D71F60">
      <w:pPr>
        <w:ind w:left="2160" w:firstLine="72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Duvie Alcozer, Building Inspector</w:t>
      </w:r>
    </w:p>
    <w:p w14:paraId="7BFBB2AF" w14:textId="6E8BFFBF" w:rsidR="00046F14" w:rsidRPr="00D73F8A" w:rsidRDefault="00774180" w:rsidP="000B4556">
      <w:pPr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="00046F14" w:rsidRPr="00D73F8A">
        <w:rPr>
          <w:rFonts w:ascii="Georgia" w:eastAsia="Georgia" w:hAnsi="Georgia" w:cs="Georgia"/>
          <w:sz w:val="22"/>
          <w:szCs w:val="22"/>
        </w:rPr>
        <w:tab/>
      </w:r>
      <w:r w:rsidR="00046F14" w:rsidRPr="00D73F8A">
        <w:rPr>
          <w:rFonts w:ascii="Georgia" w:eastAsia="Georgia" w:hAnsi="Georgia" w:cs="Georgia"/>
          <w:sz w:val="22"/>
          <w:szCs w:val="22"/>
        </w:rPr>
        <w:tab/>
      </w:r>
      <w:r w:rsidR="00046F14" w:rsidRPr="00D73F8A">
        <w:rPr>
          <w:rFonts w:ascii="Georgia" w:eastAsia="Georgia" w:hAnsi="Georgia" w:cs="Georgia"/>
          <w:sz w:val="22"/>
          <w:szCs w:val="22"/>
        </w:rPr>
        <w:tab/>
      </w:r>
    </w:p>
    <w:p w14:paraId="4374D73F" w14:textId="40881C41" w:rsidR="00712CD6" w:rsidRPr="00D73F8A" w:rsidRDefault="00046F14" w:rsidP="00915D22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MEMBERS ABSENT:</w:t>
      </w:r>
      <w:r w:rsidR="00915D22" w:rsidRPr="00D73F8A">
        <w:rPr>
          <w:rFonts w:ascii="Georgia" w:eastAsia="Georgia" w:hAnsi="Georgia" w:cs="Georgia"/>
          <w:sz w:val="22"/>
          <w:szCs w:val="22"/>
        </w:rPr>
        <w:tab/>
      </w:r>
      <w:r w:rsidR="003315A3" w:rsidRPr="00D73F8A">
        <w:rPr>
          <w:rFonts w:ascii="Georgia" w:eastAsia="Georgia" w:hAnsi="Georgia" w:cs="Georgia"/>
          <w:sz w:val="22"/>
          <w:szCs w:val="22"/>
        </w:rPr>
        <w:t>Bettina Tolin</w:t>
      </w:r>
      <w:r w:rsidR="00712CD6" w:rsidRPr="00D73F8A">
        <w:rPr>
          <w:rFonts w:ascii="Georgia" w:eastAsia="Georgia" w:hAnsi="Georgia" w:cs="Georgia"/>
          <w:sz w:val="22"/>
          <w:szCs w:val="22"/>
        </w:rPr>
        <w:t xml:space="preserve">, Council Member Place </w:t>
      </w:r>
      <w:r w:rsidR="003315A3" w:rsidRPr="00D73F8A">
        <w:rPr>
          <w:rFonts w:ascii="Georgia" w:eastAsia="Georgia" w:hAnsi="Georgia" w:cs="Georgia"/>
          <w:sz w:val="22"/>
          <w:szCs w:val="22"/>
        </w:rPr>
        <w:t>3</w:t>
      </w:r>
    </w:p>
    <w:p w14:paraId="1E328EB1" w14:textId="0C2FD3FF" w:rsidR="00433DEA" w:rsidRPr="00D73F8A" w:rsidRDefault="00433DEA" w:rsidP="00046F14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</w:p>
    <w:p w14:paraId="46ECD415" w14:textId="3AD2AED7" w:rsidR="00627E80" w:rsidRPr="00D73F8A" w:rsidRDefault="00E27471" w:rsidP="00697D15">
      <w:pPr>
        <w:ind w:left="2880" w:hanging="288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</w:p>
    <w:p w14:paraId="131CFD7A" w14:textId="56DA1637" w:rsidR="006A5767" w:rsidRPr="00D73F8A" w:rsidRDefault="00627E80" w:rsidP="00627E80">
      <w:pPr>
        <w:ind w:left="2880" w:hanging="288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 w:rsidRPr="00D73F8A">
        <w:rPr>
          <w:rFonts w:ascii="Georgia" w:eastAsia="Georgia" w:hAnsi="Georgia" w:cs="Georgia"/>
          <w:b/>
          <w:bCs/>
          <w:sz w:val="22"/>
          <w:szCs w:val="22"/>
        </w:rPr>
        <w:t>ORDER OF BUSINESS</w:t>
      </w:r>
    </w:p>
    <w:p w14:paraId="0793287B" w14:textId="77777777" w:rsidR="00627E80" w:rsidRPr="00D73F8A" w:rsidRDefault="00627E80" w:rsidP="00627E80">
      <w:pPr>
        <w:ind w:left="2880" w:hanging="2880"/>
        <w:jc w:val="center"/>
        <w:rPr>
          <w:rFonts w:ascii="Georgia" w:hAnsi="Georgia" w:cs="Times New Roman"/>
          <w:sz w:val="22"/>
          <w:szCs w:val="22"/>
        </w:rPr>
      </w:pPr>
    </w:p>
    <w:p w14:paraId="3C5F3F15" w14:textId="7B081059" w:rsidR="006A5767" w:rsidRPr="00D73F8A" w:rsidRDefault="006A5767" w:rsidP="000019E7">
      <w:pPr>
        <w:numPr>
          <w:ilvl w:val="0"/>
          <w:numId w:val="1"/>
        </w:numPr>
        <w:tabs>
          <w:tab w:val="clear" w:pos="720"/>
          <w:tab w:val="num" w:pos="-1980"/>
        </w:tabs>
        <w:spacing w:line="480" w:lineRule="auto"/>
        <w:ind w:left="360" w:hanging="360"/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Call to Order</w:t>
      </w:r>
    </w:p>
    <w:p w14:paraId="7F683239" w14:textId="5935A014" w:rsidR="00627E80" w:rsidRPr="00D73F8A" w:rsidRDefault="00551DB5" w:rsidP="00627E80">
      <w:pPr>
        <w:spacing w:line="480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Mayor</w:t>
      </w:r>
      <w:r w:rsidR="00A66410" w:rsidRPr="00D73F8A">
        <w:rPr>
          <w:rFonts w:ascii="Georgia" w:hAnsi="Georgia" w:cs="Times New Roman"/>
          <w:sz w:val="22"/>
          <w:szCs w:val="22"/>
        </w:rPr>
        <w:t xml:space="preserve"> Carter</w:t>
      </w:r>
      <w:r w:rsidRPr="00D73F8A">
        <w:rPr>
          <w:rFonts w:ascii="Georgia" w:hAnsi="Georgia" w:cs="Times New Roman"/>
          <w:sz w:val="22"/>
          <w:szCs w:val="22"/>
        </w:rPr>
        <w:t xml:space="preserve"> called the meeting to order at </w:t>
      </w:r>
      <w:r w:rsidR="00681EB9" w:rsidRPr="00D73F8A">
        <w:rPr>
          <w:rFonts w:ascii="Georgia" w:hAnsi="Georgia" w:cs="Times New Roman"/>
          <w:sz w:val="22"/>
          <w:szCs w:val="22"/>
        </w:rPr>
        <w:t>6:</w:t>
      </w:r>
      <w:r w:rsidR="00406244" w:rsidRPr="00D73F8A">
        <w:rPr>
          <w:rFonts w:ascii="Georgia" w:hAnsi="Georgia" w:cs="Times New Roman"/>
          <w:sz w:val="22"/>
          <w:szCs w:val="22"/>
        </w:rPr>
        <w:t>0</w:t>
      </w:r>
      <w:r w:rsidR="003315A3" w:rsidRPr="00D73F8A">
        <w:rPr>
          <w:rFonts w:ascii="Georgia" w:hAnsi="Georgia" w:cs="Times New Roman"/>
          <w:sz w:val="22"/>
          <w:szCs w:val="22"/>
        </w:rPr>
        <w:t>1</w:t>
      </w:r>
      <w:r w:rsidR="00915D22" w:rsidRPr="00D73F8A">
        <w:rPr>
          <w:rFonts w:ascii="Georgia" w:hAnsi="Georgia" w:cs="Times New Roman"/>
          <w:sz w:val="22"/>
          <w:szCs w:val="22"/>
        </w:rPr>
        <w:t xml:space="preserve"> </w:t>
      </w:r>
      <w:r w:rsidR="00AF7B0A" w:rsidRPr="00D73F8A">
        <w:rPr>
          <w:rFonts w:ascii="Georgia" w:hAnsi="Georgia" w:cs="Times New Roman"/>
          <w:sz w:val="22"/>
          <w:szCs w:val="22"/>
        </w:rPr>
        <w:t>pm.</w:t>
      </w:r>
    </w:p>
    <w:p w14:paraId="467989AD" w14:textId="77777777" w:rsidR="000A0EEA" w:rsidRPr="00D73F8A" w:rsidRDefault="000A0EEA" w:rsidP="000A0EEA">
      <w:pPr>
        <w:numPr>
          <w:ilvl w:val="0"/>
          <w:numId w:val="1"/>
        </w:numPr>
        <w:tabs>
          <w:tab w:val="clear" w:pos="720"/>
          <w:tab w:val="num" w:pos="-1980"/>
        </w:tabs>
        <w:spacing w:line="480" w:lineRule="auto"/>
        <w:ind w:left="360" w:hanging="360"/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Invocation and Pledge of Allegiance</w:t>
      </w:r>
    </w:p>
    <w:p w14:paraId="3FA38A7D" w14:textId="6633111A" w:rsidR="000A0EEA" w:rsidRPr="00D73F8A" w:rsidRDefault="000A0EEA" w:rsidP="000A0EEA">
      <w:pPr>
        <w:spacing w:line="480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Invocation lead by</w:t>
      </w:r>
      <w:r w:rsidR="003315A3" w:rsidRPr="00D73F8A">
        <w:rPr>
          <w:rFonts w:ascii="Georgia" w:hAnsi="Georgia" w:cs="Times New Roman"/>
          <w:sz w:val="22"/>
          <w:szCs w:val="22"/>
        </w:rPr>
        <w:t xml:space="preserve"> Council Member Gonzalez</w:t>
      </w:r>
    </w:p>
    <w:p w14:paraId="70C45CA1" w14:textId="71308F1E" w:rsidR="00A66410" w:rsidRPr="00D73F8A" w:rsidRDefault="000A0EEA" w:rsidP="003315A3">
      <w:pPr>
        <w:numPr>
          <w:ilvl w:val="0"/>
          <w:numId w:val="1"/>
        </w:numPr>
        <w:tabs>
          <w:tab w:val="clear" w:pos="720"/>
          <w:tab w:val="num" w:pos="-1980"/>
        </w:tabs>
        <w:spacing w:line="480" w:lineRule="auto"/>
        <w:ind w:left="360" w:hanging="360"/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Roll Call/Excused Absences</w:t>
      </w:r>
    </w:p>
    <w:p w14:paraId="5909FA37" w14:textId="77777777" w:rsidR="00227EAA" w:rsidRPr="00D73F8A" w:rsidRDefault="00227EAA" w:rsidP="00C95070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E5E366F" w14:textId="6EEF625D" w:rsidR="000A0EEA" w:rsidRPr="00D73F8A" w:rsidRDefault="00F8369A" w:rsidP="00F8369A">
      <w:pPr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OP</w:t>
      </w:r>
      <w:r w:rsidR="00F727D4" w:rsidRPr="00D73F8A">
        <w:rPr>
          <w:rFonts w:ascii="Georgia" w:hAnsi="Georgia" w:cs="Times New Roman"/>
          <w:b/>
          <w:bCs/>
          <w:sz w:val="22"/>
          <w:szCs w:val="22"/>
        </w:rPr>
        <w:t xml:space="preserve">EN FORUM </w:t>
      </w:r>
      <w:r w:rsidR="004C198A" w:rsidRPr="00D73F8A">
        <w:rPr>
          <w:rFonts w:ascii="Georgia" w:hAnsi="Georgia" w:cs="Times New Roman"/>
          <w:b/>
          <w:bCs/>
          <w:sz w:val="22"/>
          <w:szCs w:val="22"/>
        </w:rPr>
        <w:t>-</w:t>
      </w:r>
      <w:r w:rsidR="004C198A" w:rsidRPr="00D73F8A">
        <w:rPr>
          <w:rFonts w:ascii="Georgia" w:hAnsi="Georgia" w:cs="Times New Roman"/>
          <w:sz w:val="22"/>
          <w:szCs w:val="22"/>
        </w:rPr>
        <w:t xml:space="preserve"> At</w:t>
      </w:r>
      <w:r w:rsidR="00CB5E71" w:rsidRPr="00D73F8A">
        <w:rPr>
          <w:rFonts w:ascii="Georgia" w:hAnsi="Georgia" w:cs="Times New Roman"/>
          <w:sz w:val="22"/>
          <w:szCs w:val="22"/>
        </w:rPr>
        <w:t xml:space="preserve"> this time, audience is allowed </w:t>
      </w:r>
      <w:r w:rsidR="00500069" w:rsidRPr="00D73F8A">
        <w:rPr>
          <w:rFonts w:ascii="Georgia" w:hAnsi="Georgia" w:cs="Times New Roman"/>
          <w:sz w:val="22"/>
          <w:szCs w:val="22"/>
        </w:rPr>
        <w:t>3</w:t>
      </w:r>
      <w:r w:rsidR="00CB5E71" w:rsidRPr="00D73F8A">
        <w:rPr>
          <w:rFonts w:ascii="Georgia" w:hAnsi="Georgia" w:cs="Times New Roman"/>
          <w:sz w:val="22"/>
          <w:szCs w:val="22"/>
        </w:rPr>
        <w:t xml:space="preserve"> minutes per person to address the Council on any topic</w:t>
      </w:r>
      <w:r w:rsidR="005826C3" w:rsidRPr="00D73F8A">
        <w:rPr>
          <w:rFonts w:ascii="Times New Roman" w:hAnsi="Times New Roman" w:cs="Times New Roman"/>
          <w:sz w:val="22"/>
          <w:szCs w:val="22"/>
        </w:rPr>
        <w:t xml:space="preserve">. </w:t>
      </w:r>
      <w:r w:rsidR="0039544A" w:rsidRPr="00D73F8A">
        <w:rPr>
          <w:rFonts w:ascii="Times New Roman" w:hAnsi="Times New Roman" w:cs="Times New Roman"/>
          <w:sz w:val="22"/>
          <w:szCs w:val="22"/>
        </w:rPr>
        <w:t xml:space="preserve">There </w:t>
      </w:r>
      <w:r w:rsidR="00500069" w:rsidRPr="00D73F8A">
        <w:rPr>
          <w:rFonts w:ascii="Times New Roman" w:hAnsi="Times New Roman" w:cs="Times New Roman"/>
          <w:sz w:val="22"/>
          <w:szCs w:val="22"/>
        </w:rPr>
        <w:t>will be</w:t>
      </w:r>
      <w:r w:rsidR="0039544A" w:rsidRPr="00D73F8A">
        <w:rPr>
          <w:rFonts w:ascii="Times New Roman" w:hAnsi="Times New Roman" w:cs="Times New Roman"/>
          <w:sz w:val="22"/>
          <w:szCs w:val="22"/>
        </w:rPr>
        <w:t xml:space="preserve"> no discussion or formal action taken during this agenda item</w:t>
      </w:r>
      <w:r w:rsidR="005826C3" w:rsidRPr="00D73F8A">
        <w:rPr>
          <w:rFonts w:ascii="Times New Roman" w:hAnsi="Times New Roman" w:cs="Times New Roman"/>
          <w:sz w:val="22"/>
          <w:szCs w:val="22"/>
        </w:rPr>
        <w:t xml:space="preserve">. </w:t>
      </w:r>
      <w:r w:rsidR="0039544A" w:rsidRPr="00D73F8A">
        <w:rPr>
          <w:rFonts w:ascii="Times New Roman" w:hAnsi="Times New Roman" w:cs="Times New Roman"/>
          <w:sz w:val="22"/>
          <w:szCs w:val="22"/>
        </w:rPr>
        <w:t xml:space="preserve">The </w:t>
      </w:r>
      <w:r w:rsidR="004C198A" w:rsidRPr="00D73F8A">
        <w:rPr>
          <w:rFonts w:ascii="Times New Roman" w:hAnsi="Times New Roman" w:cs="Times New Roman"/>
          <w:sz w:val="22"/>
          <w:szCs w:val="22"/>
        </w:rPr>
        <w:t>speaker</w:t>
      </w:r>
      <w:r w:rsidR="0039544A" w:rsidRPr="00D73F8A">
        <w:rPr>
          <w:rFonts w:ascii="Times New Roman" w:hAnsi="Times New Roman" w:cs="Times New Roman"/>
          <w:sz w:val="22"/>
          <w:szCs w:val="22"/>
        </w:rPr>
        <w:t xml:space="preserve"> must identify themselves before speaking</w:t>
      </w:r>
      <w:r w:rsidR="005826C3" w:rsidRPr="00D73F8A">
        <w:rPr>
          <w:rFonts w:ascii="Times New Roman" w:hAnsi="Times New Roman" w:cs="Times New Roman"/>
          <w:sz w:val="22"/>
          <w:szCs w:val="22"/>
        </w:rPr>
        <w:t xml:space="preserve">. </w:t>
      </w:r>
      <w:r w:rsidR="00CB5E71" w:rsidRPr="00D73F8A">
        <w:rPr>
          <w:rFonts w:ascii="Georgia" w:hAnsi="Georgia" w:cs="Times New Roman"/>
          <w:sz w:val="22"/>
          <w:szCs w:val="22"/>
        </w:rPr>
        <w:t>A Speaker Request Form must be presented to the City Secretary prior to the meeting</w:t>
      </w:r>
      <w:r w:rsidR="005826C3" w:rsidRPr="00D73F8A">
        <w:rPr>
          <w:rFonts w:ascii="Georgia" w:hAnsi="Georgia" w:cs="Times New Roman"/>
          <w:sz w:val="22"/>
          <w:szCs w:val="22"/>
        </w:rPr>
        <w:t>.</w:t>
      </w:r>
    </w:p>
    <w:p w14:paraId="709D7C59" w14:textId="4BF117C7" w:rsidR="003315A3" w:rsidRPr="00D73F8A" w:rsidRDefault="003315A3" w:rsidP="003315A3">
      <w:pPr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lastRenderedPageBreak/>
        <w:t>None</w:t>
      </w:r>
    </w:p>
    <w:p w14:paraId="2F2AE4D9" w14:textId="77777777" w:rsidR="000E3487" w:rsidRPr="00D73F8A" w:rsidRDefault="000E3487" w:rsidP="000E3487">
      <w:pPr>
        <w:jc w:val="both"/>
        <w:rPr>
          <w:rFonts w:ascii="Georgia" w:hAnsi="Georgia" w:cs="Times New Roman"/>
          <w:sz w:val="22"/>
          <w:szCs w:val="22"/>
        </w:rPr>
      </w:pPr>
    </w:p>
    <w:p w14:paraId="5A979A39" w14:textId="78EF3206" w:rsidR="00FA2A3C" w:rsidRPr="00D73F8A" w:rsidRDefault="000406E6" w:rsidP="00F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Times New Roman"/>
          <w:b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RESOLUTION</w:t>
      </w:r>
      <w:r w:rsidR="001E075A" w:rsidRPr="00D73F8A">
        <w:rPr>
          <w:rFonts w:ascii="Georgia" w:hAnsi="Georgia" w:cs="Times New Roman"/>
          <w:b/>
          <w:bCs/>
          <w:sz w:val="22"/>
          <w:szCs w:val="22"/>
        </w:rPr>
        <w:t xml:space="preserve"> 2022-</w:t>
      </w:r>
      <w:r w:rsidR="003315A3" w:rsidRPr="00D73F8A">
        <w:rPr>
          <w:rFonts w:ascii="Georgia" w:hAnsi="Georgia" w:cs="Times New Roman"/>
          <w:b/>
          <w:bCs/>
          <w:sz w:val="22"/>
          <w:szCs w:val="22"/>
        </w:rPr>
        <w:t>16 BALLISTIC SHIELD GRANT PROGRAM</w:t>
      </w:r>
      <w:r w:rsidR="001E075A" w:rsidRPr="00D73F8A">
        <w:rPr>
          <w:rFonts w:ascii="Georgia" w:hAnsi="Georgia" w:cs="Times New Roman"/>
          <w:b/>
          <w:bCs/>
          <w:sz w:val="22"/>
          <w:szCs w:val="22"/>
        </w:rPr>
        <w:t xml:space="preserve"> - </w:t>
      </w:r>
      <w:r w:rsidR="001E075A" w:rsidRPr="00D73F8A">
        <w:rPr>
          <w:rFonts w:ascii="Georgia" w:hAnsi="Georgia" w:cs="Times New Roman"/>
          <w:sz w:val="22"/>
          <w:szCs w:val="22"/>
        </w:rPr>
        <w:t xml:space="preserve">Consideration and possible action </w:t>
      </w:r>
      <w:r w:rsidR="003315A3" w:rsidRPr="00D73F8A">
        <w:rPr>
          <w:rFonts w:ascii="Georgia" w:hAnsi="Georgia" w:cs="Times New Roman"/>
          <w:sz w:val="22"/>
          <w:szCs w:val="22"/>
        </w:rPr>
        <w:t>to approve Resolution 2022-16</w:t>
      </w:r>
      <w:r w:rsidR="001E075A" w:rsidRPr="00D73F8A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3315A3" w:rsidRPr="00D73F8A">
        <w:rPr>
          <w:rFonts w:ascii="Georgia" w:hAnsi="Georgia" w:cs="Times New Roman"/>
          <w:sz w:val="22"/>
          <w:szCs w:val="22"/>
        </w:rPr>
        <w:t xml:space="preserve">A </w:t>
      </w:r>
      <w:r w:rsidR="00AC287E" w:rsidRPr="00D73F8A">
        <w:rPr>
          <w:rFonts w:ascii="Georgia" w:hAnsi="Georgia" w:cs="Times New Roman"/>
          <w:sz w:val="22"/>
          <w:szCs w:val="22"/>
        </w:rPr>
        <w:t xml:space="preserve">Resolution of The Town Council of The Town of Laguna Vista, Cameron County, Texas, To Authorize the Laguna Vista Police Chief to Submit a Grant Application Number 4616501 to the Texas Governors Office for The FY 23 Ballistic Shield Grant Program (Fy23-4616501). </w:t>
      </w:r>
      <w:r w:rsidR="00A32D95" w:rsidRPr="00D73F8A">
        <w:rPr>
          <w:rFonts w:ascii="Georgia" w:hAnsi="Georgia" w:cs="Times New Roman"/>
          <w:sz w:val="22"/>
          <w:szCs w:val="22"/>
        </w:rPr>
        <w:t>(City Manager)</w:t>
      </w:r>
      <w:r w:rsidR="00A32D95" w:rsidRPr="00D73F8A">
        <w:rPr>
          <w:rFonts w:ascii="Georgia" w:hAnsi="Georgia" w:cs="Times New Roman"/>
          <w:b/>
          <w:bCs/>
          <w:sz w:val="22"/>
          <w:szCs w:val="22"/>
        </w:rPr>
        <w:t xml:space="preserve"> </w:t>
      </w:r>
    </w:p>
    <w:p w14:paraId="602F29E6" w14:textId="48B208A4" w:rsidR="00AC287E" w:rsidRPr="00D73F8A" w:rsidRDefault="00AC287E" w:rsidP="00AC287E">
      <w:pPr>
        <w:spacing w:line="276" w:lineRule="auto"/>
        <w:rPr>
          <w:rFonts w:ascii="Georgia" w:hAnsi="Georgia" w:cs="Times New Roman"/>
          <w:b/>
          <w:bCs/>
          <w:sz w:val="22"/>
          <w:szCs w:val="22"/>
        </w:rPr>
      </w:pPr>
    </w:p>
    <w:p w14:paraId="2617C646" w14:textId="0A0C5DE7" w:rsidR="000406E6" w:rsidRPr="00D73F8A" w:rsidRDefault="000406E6" w:rsidP="00AC287E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 xml:space="preserve">Rendie advised the council that Chief David would like to go out for a grant program that would provide each of the officers a ballistic shield, it would roll up and fit neatly in the car and will be able to </w:t>
      </w:r>
      <w:r w:rsidR="00662277" w:rsidRPr="00D73F8A">
        <w:rPr>
          <w:rFonts w:ascii="Georgia" w:hAnsi="Georgia" w:cs="Times New Roman"/>
          <w:sz w:val="22"/>
          <w:szCs w:val="22"/>
        </w:rPr>
        <w:t>ascend</w:t>
      </w:r>
      <w:r w:rsidRPr="00D73F8A">
        <w:rPr>
          <w:rFonts w:ascii="Georgia" w:hAnsi="Georgia" w:cs="Times New Roman"/>
          <w:sz w:val="22"/>
          <w:szCs w:val="22"/>
        </w:rPr>
        <w:t xml:space="preserve"> into the </w:t>
      </w:r>
      <w:r w:rsidR="00662277" w:rsidRPr="00D73F8A">
        <w:rPr>
          <w:rFonts w:ascii="Georgia" w:hAnsi="Georgia" w:cs="Times New Roman"/>
          <w:sz w:val="22"/>
          <w:szCs w:val="22"/>
        </w:rPr>
        <w:t>shield</w:t>
      </w:r>
      <w:r w:rsidRPr="00D73F8A">
        <w:rPr>
          <w:rFonts w:ascii="Georgia" w:hAnsi="Georgia" w:cs="Times New Roman"/>
          <w:sz w:val="22"/>
          <w:szCs w:val="22"/>
        </w:rPr>
        <w:t xml:space="preserve">. </w:t>
      </w:r>
    </w:p>
    <w:p w14:paraId="1582E5B6" w14:textId="77777777" w:rsidR="000406E6" w:rsidRPr="00D73F8A" w:rsidRDefault="000406E6" w:rsidP="00AC287E">
      <w:pPr>
        <w:spacing w:line="276" w:lineRule="auto"/>
        <w:rPr>
          <w:rFonts w:ascii="Georgia" w:hAnsi="Georgia" w:cs="Times New Roman"/>
          <w:sz w:val="22"/>
          <w:szCs w:val="22"/>
        </w:rPr>
      </w:pPr>
    </w:p>
    <w:p w14:paraId="71025DF5" w14:textId="349F7268" w:rsidR="000406E6" w:rsidRPr="00D73F8A" w:rsidRDefault="000406E6" w:rsidP="00AC287E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 xml:space="preserve">Chief David advised the council that it would be for 2 regular </w:t>
      </w:r>
      <w:r w:rsidR="00662277" w:rsidRPr="00D73F8A">
        <w:rPr>
          <w:rFonts w:ascii="Georgia" w:hAnsi="Georgia" w:cs="Times New Roman"/>
          <w:sz w:val="22"/>
          <w:szCs w:val="22"/>
        </w:rPr>
        <w:t>ballistic</w:t>
      </w:r>
      <w:r w:rsidRPr="00D73F8A">
        <w:rPr>
          <w:rFonts w:ascii="Georgia" w:hAnsi="Georgia" w:cs="Times New Roman"/>
          <w:sz w:val="22"/>
          <w:szCs w:val="22"/>
        </w:rPr>
        <w:t xml:space="preserve"> </w:t>
      </w:r>
      <w:r w:rsidR="00662277" w:rsidRPr="00D73F8A">
        <w:rPr>
          <w:rFonts w:ascii="Georgia" w:hAnsi="Georgia" w:cs="Times New Roman"/>
          <w:sz w:val="22"/>
          <w:szCs w:val="22"/>
        </w:rPr>
        <w:t>shields</w:t>
      </w:r>
      <w:r w:rsidRPr="00D73F8A">
        <w:rPr>
          <w:rFonts w:ascii="Georgia" w:hAnsi="Georgia" w:cs="Times New Roman"/>
          <w:sz w:val="22"/>
          <w:szCs w:val="22"/>
        </w:rPr>
        <w:t xml:space="preserve"> and roll ups for each officer’s unit. This will allow the officers to work </w:t>
      </w:r>
      <w:r w:rsidR="00662277" w:rsidRPr="00D73F8A">
        <w:rPr>
          <w:rFonts w:ascii="Georgia" w:hAnsi="Georgia" w:cs="Times New Roman"/>
          <w:sz w:val="22"/>
          <w:szCs w:val="22"/>
        </w:rPr>
        <w:t>closely</w:t>
      </w:r>
      <w:r w:rsidRPr="00D73F8A">
        <w:rPr>
          <w:rFonts w:ascii="Georgia" w:hAnsi="Georgia" w:cs="Times New Roman"/>
          <w:sz w:val="22"/>
          <w:szCs w:val="22"/>
        </w:rPr>
        <w:t xml:space="preserve"> with the </w:t>
      </w:r>
      <w:r w:rsidR="00662277" w:rsidRPr="00D73F8A">
        <w:rPr>
          <w:rFonts w:ascii="Georgia" w:hAnsi="Georgia" w:cs="Times New Roman"/>
          <w:sz w:val="22"/>
          <w:szCs w:val="22"/>
        </w:rPr>
        <w:t>surrounding</w:t>
      </w:r>
      <w:r w:rsidRPr="00D73F8A">
        <w:rPr>
          <w:rFonts w:ascii="Georgia" w:hAnsi="Georgia" w:cs="Times New Roman"/>
          <w:sz w:val="22"/>
          <w:szCs w:val="22"/>
        </w:rPr>
        <w:t xml:space="preserve"> </w:t>
      </w:r>
      <w:r w:rsidR="00662277" w:rsidRPr="00D73F8A">
        <w:rPr>
          <w:rFonts w:ascii="Georgia" w:hAnsi="Georgia" w:cs="Times New Roman"/>
          <w:sz w:val="22"/>
          <w:szCs w:val="22"/>
        </w:rPr>
        <w:t>cit</w:t>
      </w:r>
      <w:r w:rsidR="00662277">
        <w:rPr>
          <w:rFonts w:ascii="Georgia" w:hAnsi="Georgia" w:cs="Times New Roman"/>
          <w:sz w:val="22"/>
          <w:szCs w:val="22"/>
        </w:rPr>
        <w:t>y’</w:t>
      </w:r>
      <w:r w:rsidR="00662277" w:rsidRPr="00D73F8A">
        <w:rPr>
          <w:rFonts w:ascii="Georgia" w:hAnsi="Georgia" w:cs="Times New Roman"/>
          <w:sz w:val="22"/>
          <w:szCs w:val="22"/>
        </w:rPr>
        <w:t>s</w:t>
      </w:r>
      <w:r w:rsidRPr="00D73F8A">
        <w:rPr>
          <w:rFonts w:ascii="Georgia" w:hAnsi="Georgia" w:cs="Times New Roman"/>
          <w:sz w:val="22"/>
          <w:szCs w:val="22"/>
        </w:rPr>
        <w:t xml:space="preserve"> and if there is </w:t>
      </w:r>
      <w:r w:rsidR="00662277" w:rsidRPr="00D73F8A">
        <w:rPr>
          <w:rFonts w:ascii="Georgia" w:hAnsi="Georgia" w:cs="Times New Roman"/>
          <w:sz w:val="22"/>
          <w:szCs w:val="22"/>
        </w:rPr>
        <w:t>an</w:t>
      </w:r>
      <w:r w:rsidRPr="00D73F8A">
        <w:rPr>
          <w:rFonts w:ascii="Georgia" w:hAnsi="Georgia" w:cs="Times New Roman"/>
          <w:sz w:val="22"/>
          <w:szCs w:val="22"/>
        </w:rPr>
        <w:t xml:space="preserve"> active shooter incident there would be no hesitation and further </w:t>
      </w:r>
      <w:r w:rsidR="00662277" w:rsidRPr="00D73F8A">
        <w:rPr>
          <w:rFonts w:ascii="Georgia" w:hAnsi="Georgia" w:cs="Times New Roman"/>
          <w:sz w:val="22"/>
          <w:szCs w:val="22"/>
        </w:rPr>
        <w:t>enable</w:t>
      </w:r>
      <w:r w:rsidRPr="00D73F8A">
        <w:rPr>
          <w:rFonts w:ascii="Georgia" w:hAnsi="Georgia" w:cs="Times New Roman"/>
          <w:sz w:val="22"/>
          <w:szCs w:val="22"/>
        </w:rPr>
        <w:t xml:space="preserve"> immediate </w:t>
      </w:r>
      <w:r w:rsidR="00662277" w:rsidRPr="00D73F8A">
        <w:rPr>
          <w:rFonts w:ascii="Georgia" w:hAnsi="Georgia" w:cs="Times New Roman"/>
          <w:sz w:val="22"/>
          <w:szCs w:val="22"/>
        </w:rPr>
        <w:t>response</w:t>
      </w:r>
      <w:r w:rsidRPr="00D73F8A">
        <w:rPr>
          <w:rFonts w:ascii="Georgia" w:hAnsi="Georgia" w:cs="Times New Roman"/>
          <w:sz w:val="22"/>
          <w:szCs w:val="22"/>
        </w:rPr>
        <w:t>.</w:t>
      </w:r>
    </w:p>
    <w:p w14:paraId="0C673F17" w14:textId="77777777" w:rsidR="00AC287E" w:rsidRPr="00D73F8A" w:rsidRDefault="00AC287E" w:rsidP="00AC287E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6FEC035C" w14:textId="37979AFB" w:rsidR="00AC287E" w:rsidRPr="00D73F8A" w:rsidRDefault="00AC287E" w:rsidP="00AC287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Motion </w:t>
      </w:r>
      <w:r w:rsidRPr="00D73F8A">
        <w:rPr>
          <w:rFonts w:ascii="Georgia" w:hAnsi="Georgia" w:cs="Times New Roman"/>
          <w:sz w:val="22"/>
          <w:szCs w:val="22"/>
        </w:rPr>
        <w:t>was made by Council Member Worrell to approve</w:t>
      </w:r>
      <w:r w:rsidR="000406E6" w:rsidRPr="00D73F8A">
        <w:rPr>
          <w:rFonts w:ascii="Georgia" w:hAnsi="Georgia" w:cs="Times New Roman"/>
          <w:sz w:val="22"/>
          <w:szCs w:val="22"/>
        </w:rPr>
        <w:t xml:space="preserve"> resolution 2022-16</w:t>
      </w:r>
      <w:r w:rsidRPr="00D73F8A">
        <w:rPr>
          <w:rFonts w:ascii="Georgia" w:hAnsi="Georgia" w:cs="Times New Roman"/>
          <w:sz w:val="22"/>
          <w:szCs w:val="22"/>
        </w:rPr>
        <w:t xml:space="preserve">.  </w:t>
      </w:r>
    </w:p>
    <w:p w14:paraId="68C65624" w14:textId="4C49CE7E" w:rsidR="00FA2A3C" w:rsidRPr="00D73F8A" w:rsidRDefault="00AC287E" w:rsidP="00AC287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Second </w:t>
      </w:r>
      <w:r w:rsidRPr="00D73F8A">
        <w:rPr>
          <w:rFonts w:ascii="Georgia" w:hAnsi="Georgia" w:cs="Times New Roman"/>
          <w:sz w:val="22"/>
          <w:szCs w:val="22"/>
        </w:rPr>
        <w:t>was made by Mayor Carter</w:t>
      </w:r>
    </w:p>
    <w:p w14:paraId="2B61FEA7" w14:textId="77777777" w:rsidR="001E075A" w:rsidRPr="00D73F8A" w:rsidRDefault="001E075A" w:rsidP="001E075A">
      <w:pPr>
        <w:spacing w:line="360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VOTE</w:t>
      </w:r>
    </w:p>
    <w:p w14:paraId="69731ECA" w14:textId="77777777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Romero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Council Member Worrell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00710839" w14:textId="05C4A27B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 xml:space="preserve">Council Member </w:t>
      </w:r>
      <w:r w:rsidR="008830F5" w:rsidRPr="00D73F8A">
        <w:rPr>
          <w:rFonts w:ascii="Georgia" w:hAnsi="Georgia" w:cs="Times New Roman"/>
          <w:sz w:val="22"/>
          <w:szCs w:val="22"/>
        </w:rPr>
        <w:t>Howard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Council Member De Gobeo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0B552836" w14:textId="77777777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Gonzalez</w:t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Mayor Carter                 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6D8E27E2" w14:textId="77777777" w:rsidR="00FA2A3C" w:rsidRPr="00D73F8A" w:rsidRDefault="00FA2A3C" w:rsidP="00FA2A3C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ab/>
      </w:r>
    </w:p>
    <w:p w14:paraId="019CEC63" w14:textId="6D54407A" w:rsidR="00FA2A3C" w:rsidRPr="00D73F8A" w:rsidRDefault="00FA2A3C" w:rsidP="00FA2A3C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Motion Carried.</w:t>
      </w:r>
    </w:p>
    <w:p w14:paraId="026BBEED" w14:textId="77777777" w:rsidR="001E075A" w:rsidRPr="00D73F8A" w:rsidRDefault="001E075A" w:rsidP="001E075A">
      <w:pPr>
        <w:jc w:val="both"/>
        <w:rPr>
          <w:rFonts w:ascii="Georgia" w:hAnsi="Georgia" w:cs="Times New Roman"/>
          <w:sz w:val="22"/>
          <w:szCs w:val="22"/>
        </w:rPr>
      </w:pPr>
    </w:p>
    <w:p w14:paraId="7A884477" w14:textId="3E2F082F" w:rsidR="001E075A" w:rsidRPr="00662277" w:rsidRDefault="008830F5" w:rsidP="001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662277">
        <w:rPr>
          <w:rFonts w:ascii="Georgia" w:hAnsi="Georgia" w:cs="Times New Roman"/>
          <w:b/>
          <w:bCs/>
          <w:sz w:val="22"/>
          <w:szCs w:val="22"/>
        </w:rPr>
        <w:t>C</w:t>
      </w:r>
      <w:r w:rsidR="00662277">
        <w:rPr>
          <w:rFonts w:ascii="Georgia" w:hAnsi="Georgia" w:cs="Times New Roman"/>
          <w:b/>
          <w:bCs/>
          <w:sz w:val="22"/>
          <w:szCs w:val="22"/>
        </w:rPr>
        <w:t>ONSIDERATION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AND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POSSIBLE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ACTION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REGARDING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PROPOSED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T</w:t>
      </w:r>
      <w:r w:rsidR="00662277">
        <w:rPr>
          <w:rFonts w:ascii="Georgia" w:hAnsi="Georgia" w:cs="Times New Roman"/>
          <w:b/>
          <w:bCs/>
          <w:sz w:val="22"/>
          <w:szCs w:val="22"/>
        </w:rPr>
        <w:t>AX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R</w:t>
      </w:r>
      <w:r w:rsidR="00662277">
        <w:rPr>
          <w:rFonts w:ascii="Georgia" w:hAnsi="Georgia" w:cs="Times New Roman"/>
          <w:b/>
          <w:bCs/>
          <w:sz w:val="22"/>
          <w:szCs w:val="22"/>
        </w:rPr>
        <w:t>ATE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AND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SETTING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PUBLIC</w:t>
      </w:r>
      <w:r w:rsidRPr="00662277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2277">
        <w:rPr>
          <w:rFonts w:ascii="Georgia" w:hAnsi="Georgia" w:cs="Times New Roman"/>
          <w:b/>
          <w:bCs/>
          <w:sz w:val="22"/>
          <w:szCs w:val="22"/>
        </w:rPr>
        <w:t>HEARING</w:t>
      </w:r>
      <w:r w:rsidRPr="00662277">
        <w:rPr>
          <w:rFonts w:ascii="Georgia" w:hAnsi="Georgia" w:cs="Times New Roman"/>
          <w:b/>
          <w:bCs/>
          <w:sz w:val="22"/>
          <w:szCs w:val="22"/>
        </w:rPr>
        <w:t>.</w:t>
      </w:r>
    </w:p>
    <w:p w14:paraId="3F80B862" w14:textId="0B5F0E36" w:rsidR="00C82FB3" w:rsidRPr="00D73F8A" w:rsidRDefault="00C82FB3" w:rsidP="001E075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58B0F52C" w14:textId="50F1D4A8" w:rsidR="000406E6" w:rsidRPr="00D73F8A" w:rsidRDefault="000406E6" w:rsidP="001E075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Rendie presented to council the notice of public hearing</w:t>
      </w:r>
      <w:r w:rsidR="0096209C" w:rsidRPr="00D73F8A">
        <w:rPr>
          <w:rFonts w:ascii="Georgia" w:hAnsi="Georgia" w:cs="Times New Roman"/>
          <w:sz w:val="22"/>
          <w:szCs w:val="22"/>
        </w:rPr>
        <w:t xml:space="preserve"> to be ran in the Port Isabel Press for next Wednesday the 14th. W</w:t>
      </w:r>
      <w:r w:rsidRPr="00D73F8A">
        <w:rPr>
          <w:rFonts w:ascii="Georgia" w:hAnsi="Georgia" w:cs="Times New Roman"/>
          <w:sz w:val="22"/>
          <w:szCs w:val="22"/>
        </w:rPr>
        <w:t xml:space="preserve">e are proposing the rate stays the same, due to the law </w:t>
      </w:r>
      <w:r w:rsidR="0096209C" w:rsidRPr="00D73F8A">
        <w:rPr>
          <w:rFonts w:ascii="Georgia" w:hAnsi="Georgia" w:cs="Times New Roman"/>
          <w:sz w:val="22"/>
          <w:szCs w:val="22"/>
        </w:rPr>
        <w:t>it has to be stated as a tax increase.</w:t>
      </w:r>
    </w:p>
    <w:p w14:paraId="462C8F84" w14:textId="77777777" w:rsidR="000406E6" w:rsidRPr="00D73F8A" w:rsidRDefault="000406E6" w:rsidP="001E075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0F78FB50" w14:textId="1592314F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Motion </w:t>
      </w:r>
      <w:r w:rsidRPr="00D73F8A">
        <w:rPr>
          <w:rFonts w:ascii="Georgia" w:hAnsi="Georgia" w:cs="Times New Roman"/>
          <w:sz w:val="22"/>
          <w:szCs w:val="22"/>
        </w:rPr>
        <w:t xml:space="preserve">was made by Council Member Worrell to approve option A.  </w:t>
      </w:r>
    </w:p>
    <w:p w14:paraId="2F4DEC81" w14:textId="68780A6B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Second </w:t>
      </w:r>
      <w:r w:rsidRPr="00D73F8A">
        <w:rPr>
          <w:rFonts w:ascii="Georgia" w:hAnsi="Georgia" w:cs="Times New Roman"/>
          <w:sz w:val="22"/>
          <w:szCs w:val="22"/>
        </w:rPr>
        <w:t>was made by Council Member Howard</w:t>
      </w:r>
    </w:p>
    <w:p w14:paraId="60349F75" w14:textId="77777777" w:rsidR="0096209C" w:rsidRPr="00D73F8A" w:rsidRDefault="0096209C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5B76CC6E" w14:textId="77777777" w:rsidR="008830F5" w:rsidRPr="00D73F8A" w:rsidRDefault="008830F5" w:rsidP="008830F5">
      <w:pPr>
        <w:spacing w:line="360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VOTE</w:t>
      </w:r>
    </w:p>
    <w:p w14:paraId="778D814F" w14:textId="7777777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Romero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Council Member Worrell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0AA69C61" w14:textId="7777777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Howard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Council Member De Gobeo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34C9DF46" w14:textId="7777777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Gonzalez</w:t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Mayor Carter                 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3F875673" w14:textId="7777777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ab/>
      </w:r>
    </w:p>
    <w:p w14:paraId="336A0D89" w14:textId="7D5817E2" w:rsidR="0066469A" w:rsidRPr="00D73F8A" w:rsidRDefault="008830F5" w:rsidP="008830F5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Motion Carried.</w:t>
      </w:r>
    </w:p>
    <w:p w14:paraId="79419FC0" w14:textId="77777777" w:rsidR="0066469A" w:rsidRPr="00D73F8A" w:rsidRDefault="0066469A" w:rsidP="0066469A">
      <w:pPr>
        <w:jc w:val="both"/>
        <w:rPr>
          <w:rFonts w:ascii="Georgia" w:hAnsi="Georgia" w:cs="Times New Roman"/>
          <w:sz w:val="22"/>
          <w:szCs w:val="22"/>
        </w:rPr>
      </w:pPr>
    </w:p>
    <w:p w14:paraId="659A8847" w14:textId="52DB4D08" w:rsidR="0066469A" w:rsidRPr="00D71F60" w:rsidRDefault="008830F5" w:rsidP="0066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Times New Roman"/>
          <w:b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FY 2022-23 BUDGET- </w:t>
      </w:r>
      <w:r w:rsidRPr="00D73F8A">
        <w:rPr>
          <w:rFonts w:ascii="Georgia" w:hAnsi="Georgia" w:cs="Times New Roman"/>
          <w:sz w:val="22"/>
          <w:szCs w:val="22"/>
        </w:rPr>
        <w:t>Discussion of FY 2022-23 Budget</w:t>
      </w:r>
      <w:r w:rsidR="0066469A" w:rsidRPr="00D73F8A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66469A" w:rsidRPr="00D73F8A">
        <w:rPr>
          <w:rFonts w:ascii="Georgia" w:hAnsi="Georgia" w:cs="Times New Roman"/>
          <w:sz w:val="22"/>
          <w:szCs w:val="22"/>
        </w:rPr>
        <w:t>(City Manager)</w:t>
      </w:r>
    </w:p>
    <w:p w14:paraId="7F06C8BC" w14:textId="245BB017" w:rsidR="0096209C" w:rsidRDefault="009620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6C7F1814" w14:textId="4D90A61E" w:rsidR="0096209C" w:rsidRDefault="009620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 power point presentation to Council on the Laguna Vista Budget Proposal was presented by Rendie. Including the Property Tax Rate, Interest and Sinking, Cost of living increases</w:t>
      </w:r>
      <w:r w:rsidR="00E21E21">
        <w:rPr>
          <w:rFonts w:ascii="Georgia" w:hAnsi="Georgia" w:cs="Times New Roman"/>
          <w:sz w:val="22"/>
          <w:szCs w:val="22"/>
        </w:rPr>
        <w:t>, and department changes.</w:t>
      </w:r>
    </w:p>
    <w:p w14:paraId="4141A5C3" w14:textId="0E811404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42EC93AE" w14:textId="72877B36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Council member Romero asked if have gotten a formal assessment and what it would cost to have our own EMS. Mayor Carter asked Chief David if he would answer that question, Chief David explained the </w:t>
      </w:r>
      <w:r w:rsidR="00662277">
        <w:rPr>
          <w:rFonts w:ascii="Georgia" w:hAnsi="Georgia" w:cs="Times New Roman"/>
          <w:sz w:val="22"/>
          <w:szCs w:val="22"/>
        </w:rPr>
        <w:t>startup</w:t>
      </w:r>
      <w:r>
        <w:rPr>
          <w:rFonts w:ascii="Georgia" w:hAnsi="Georgia" w:cs="Times New Roman"/>
          <w:sz w:val="22"/>
          <w:szCs w:val="22"/>
        </w:rPr>
        <w:t xml:space="preserve"> costs being right at a </w:t>
      </w:r>
      <w:r w:rsidR="00662277">
        <w:rPr>
          <w:rFonts w:ascii="Georgia" w:hAnsi="Georgia" w:cs="Times New Roman"/>
          <w:sz w:val="22"/>
          <w:szCs w:val="22"/>
        </w:rPr>
        <w:t>million</w:t>
      </w:r>
      <w:r>
        <w:rPr>
          <w:rFonts w:ascii="Georgia" w:hAnsi="Georgia" w:cs="Times New Roman"/>
          <w:sz w:val="22"/>
          <w:szCs w:val="22"/>
        </w:rPr>
        <w:t>.</w:t>
      </w:r>
    </w:p>
    <w:p w14:paraId="1FDE1173" w14:textId="77777777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08E99FB2" w14:textId="7314A086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Council Member Howard asked if we gave a salary increase last year, Rendie answered yes at 3 percent.</w:t>
      </w:r>
      <w:r w:rsidR="0038736B">
        <w:rPr>
          <w:rFonts w:ascii="Georgia" w:hAnsi="Georgia" w:cs="Times New Roman"/>
          <w:sz w:val="22"/>
          <w:szCs w:val="22"/>
        </w:rPr>
        <w:t xml:space="preserve"> Council Member Howard also asked about the Pest Control budget. Rendie answered that it is going to </w:t>
      </w:r>
      <w:r w:rsidR="00662277">
        <w:rPr>
          <w:rFonts w:ascii="Georgia" w:hAnsi="Georgia" w:cs="Times New Roman"/>
          <w:sz w:val="22"/>
          <w:szCs w:val="22"/>
        </w:rPr>
        <w:t>comprise</w:t>
      </w:r>
      <w:r w:rsidR="0038736B">
        <w:rPr>
          <w:rFonts w:ascii="Georgia" w:hAnsi="Georgia" w:cs="Times New Roman"/>
          <w:sz w:val="22"/>
          <w:szCs w:val="22"/>
        </w:rPr>
        <w:t xml:space="preserve"> of the chemical for spraying, </w:t>
      </w:r>
      <w:r w:rsidR="00662277">
        <w:rPr>
          <w:rFonts w:ascii="Georgia" w:hAnsi="Georgia" w:cs="Times New Roman"/>
          <w:sz w:val="22"/>
          <w:szCs w:val="22"/>
        </w:rPr>
        <w:t>briquettes</w:t>
      </w:r>
      <w:r w:rsidR="0038736B">
        <w:rPr>
          <w:rFonts w:ascii="Georgia" w:hAnsi="Georgia" w:cs="Times New Roman"/>
          <w:sz w:val="22"/>
          <w:szCs w:val="22"/>
        </w:rPr>
        <w:t xml:space="preserve">, bug service that comes in and sprays and we also increased the chemical amount now that we have a </w:t>
      </w:r>
      <w:r w:rsidR="00662277">
        <w:rPr>
          <w:rFonts w:ascii="Georgia" w:hAnsi="Georgia" w:cs="Times New Roman"/>
          <w:sz w:val="22"/>
          <w:szCs w:val="22"/>
        </w:rPr>
        <w:t>full-time</w:t>
      </w:r>
      <w:r w:rsidR="0038736B">
        <w:rPr>
          <w:rFonts w:ascii="Georgia" w:hAnsi="Georgia" w:cs="Times New Roman"/>
          <w:sz w:val="22"/>
          <w:szCs w:val="22"/>
        </w:rPr>
        <w:t xml:space="preserve"> vector. </w:t>
      </w:r>
    </w:p>
    <w:p w14:paraId="00B56FF1" w14:textId="4B942081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0CAFD84C" w14:textId="6A99B9D1" w:rsidR="00B05E9C" w:rsidRDefault="00B05E9C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Council Member Gonzalez commented on the time the EMS takes to respond is </w:t>
      </w:r>
      <w:r w:rsidR="00E2301B">
        <w:rPr>
          <w:rFonts w:ascii="Georgia" w:hAnsi="Georgia" w:cs="Times New Roman"/>
          <w:sz w:val="22"/>
          <w:szCs w:val="22"/>
        </w:rPr>
        <w:t>good</w:t>
      </w:r>
      <w:r w:rsidR="00241F4D">
        <w:rPr>
          <w:rFonts w:ascii="Georgia" w:hAnsi="Georgia" w:cs="Times New Roman"/>
          <w:sz w:val="22"/>
          <w:szCs w:val="22"/>
        </w:rPr>
        <w:t xml:space="preserve">, Chief added that it takes 12 ½-13 </w:t>
      </w:r>
      <w:r w:rsidR="00662277">
        <w:rPr>
          <w:rFonts w:ascii="Georgia" w:hAnsi="Georgia" w:cs="Times New Roman"/>
          <w:sz w:val="22"/>
          <w:szCs w:val="22"/>
        </w:rPr>
        <w:t>minutes,</w:t>
      </w:r>
      <w:r w:rsidR="00241F4D">
        <w:rPr>
          <w:rFonts w:ascii="Georgia" w:hAnsi="Georgia" w:cs="Times New Roman"/>
          <w:sz w:val="22"/>
          <w:szCs w:val="22"/>
        </w:rPr>
        <w:t xml:space="preserve"> and the relationship has grown with them the last 3 years, we will see them a lot of times here at the park and stationed at the stripes.</w:t>
      </w:r>
    </w:p>
    <w:p w14:paraId="18B2DBB1" w14:textId="20A2C15C" w:rsidR="00241F4D" w:rsidRDefault="00241F4D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1EE0B8C5" w14:textId="3C95B584" w:rsidR="00241F4D" w:rsidRDefault="00241F4D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Council Member Worrell asked about the projection on the building permits. Rendie explained that she took the last 5 years and </w:t>
      </w:r>
      <w:r w:rsidR="00662277">
        <w:rPr>
          <w:rFonts w:ascii="Georgia" w:hAnsi="Georgia" w:cs="Times New Roman"/>
          <w:sz w:val="22"/>
          <w:szCs w:val="22"/>
        </w:rPr>
        <w:t>averaged</w:t>
      </w:r>
      <w:r>
        <w:rPr>
          <w:rFonts w:ascii="Georgia" w:hAnsi="Georgia" w:cs="Times New Roman"/>
          <w:sz w:val="22"/>
          <w:szCs w:val="22"/>
        </w:rPr>
        <w:t xml:space="preserve"> the increase then took half of that. </w:t>
      </w:r>
    </w:p>
    <w:p w14:paraId="49301547" w14:textId="54AD15A4" w:rsidR="00241F4D" w:rsidRDefault="00241F4D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0F240E0C" w14:textId="764F7507" w:rsidR="00241F4D" w:rsidRDefault="00241F4D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Council Member De Gobeo commented that she really like the set up and can look over the numbers with ease.</w:t>
      </w:r>
      <w:r w:rsidR="0038736B">
        <w:rPr>
          <w:rFonts w:ascii="Georgia" w:hAnsi="Georgia" w:cs="Times New Roman"/>
          <w:sz w:val="22"/>
          <w:szCs w:val="22"/>
        </w:rPr>
        <w:t xml:space="preserve"> Council Member De Gobeo asked about the library and would like to see how it is being used, Rendie will provide the monthly </w:t>
      </w:r>
      <w:r w:rsidR="00662277">
        <w:rPr>
          <w:rFonts w:ascii="Georgia" w:hAnsi="Georgia" w:cs="Times New Roman"/>
          <w:sz w:val="22"/>
          <w:szCs w:val="22"/>
        </w:rPr>
        <w:t>averages</w:t>
      </w:r>
      <w:r w:rsidR="0038736B">
        <w:rPr>
          <w:rFonts w:ascii="Georgia" w:hAnsi="Georgia" w:cs="Times New Roman"/>
          <w:sz w:val="22"/>
          <w:szCs w:val="22"/>
        </w:rPr>
        <w:t xml:space="preserve"> from the reports that Pura turns in.</w:t>
      </w:r>
      <w:r w:rsidR="00D73F8A">
        <w:rPr>
          <w:rFonts w:ascii="Georgia" w:hAnsi="Georgia" w:cs="Times New Roman"/>
          <w:sz w:val="22"/>
          <w:szCs w:val="22"/>
        </w:rPr>
        <w:t xml:space="preserve"> The council further discussed finding out how to upgrade and use the library in current times to grow attendance.</w:t>
      </w:r>
    </w:p>
    <w:p w14:paraId="46670582" w14:textId="77777777" w:rsidR="0038736B" w:rsidRPr="008C4613" w:rsidRDefault="0038736B" w:rsidP="0066469A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14:paraId="4EC53AA5" w14:textId="036D832D" w:rsidR="0066469A" w:rsidRDefault="00D73F8A" w:rsidP="0066469A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Mayor Carter asked the council how they feel about the equity pay raises and increases. The council all mutually agreed.</w:t>
      </w:r>
    </w:p>
    <w:p w14:paraId="1B4E08D3" w14:textId="1BB55854" w:rsidR="00916BEC" w:rsidRDefault="00916BEC" w:rsidP="0066469A">
      <w:pPr>
        <w:jc w:val="both"/>
        <w:rPr>
          <w:rFonts w:ascii="Georgia" w:hAnsi="Georgia" w:cs="Times New Roman"/>
          <w:sz w:val="22"/>
          <w:szCs w:val="22"/>
        </w:rPr>
      </w:pPr>
    </w:p>
    <w:p w14:paraId="170A418B" w14:textId="404C4A9F" w:rsidR="00916BEC" w:rsidRDefault="00916BEC" w:rsidP="0066469A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 Special Budget Meeting for the second reading was scheduled for Wednesday September 28.</w:t>
      </w:r>
    </w:p>
    <w:p w14:paraId="6A2B3C4B" w14:textId="77777777" w:rsidR="00D73F8A" w:rsidRDefault="00D73F8A" w:rsidP="0066469A">
      <w:pPr>
        <w:jc w:val="both"/>
        <w:rPr>
          <w:rFonts w:ascii="Georgia" w:hAnsi="Georgia" w:cs="Times New Roman"/>
          <w:sz w:val="22"/>
          <w:szCs w:val="22"/>
        </w:rPr>
      </w:pPr>
    </w:p>
    <w:p w14:paraId="7F67B942" w14:textId="77777777" w:rsidR="0066469A" w:rsidRPr="00D73F8A" w:rsidRDefault="0066469A" w:rsidP="0066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Times New Roman"/>
          <w:b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EXECUTIVE SESSION </w:t>
      </w:r>
      <w:r w:rsidRPr="00D73F8A">
        <w:rPr>
          <w:rFonts w:ascii="Georgia" w:hAnsi="Georgia" w:cs="Times New Roman"/>
          <w:sz w:val="22"/>
          <w:szCs w:val="22"/>
        </w:rPr>
        <w:t>Executive closed session in accordance with the Open Meetings Act, as authorized by the Texas Government Code, regarding any matter listed on the agenda pursuant to Section 551.071 - consultation with Town Attorney and pending litigation; 551.072 - deliberation regarding real property; 551.074 - deliberation regarding personnel matters; and 551.087 – deliberation regarding economic development negotiations.</w:t>
      </w:r>
    </w:p>
    <w:p w14:paraId="493B19B4" w14:textId="0A3A6643" w:rsidR="0066469A" w:rsidRPr="00D73F8A" w:rsidRDefault="0066469A" w:rsidP="0066469A">
      <w:pPr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</w:rPr>
      </w:pPr>
    </w:p>
    <w:p w14:paraId="70CB4190" w14:textId="1D5142B2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Motion </w:t>
      </w:r>
      <w:r w:rsidRPr="00D73F8A">
        <w:rPr>
          <w:rFonts w:ascii="Georgia" w:hAnsi="Georgia" w:cs="Times New Roman"/>
          <w:sz w:val="22"/>
          <w:szCs w:val="22"/>
        </w:rPr>
        <w:t>was made by Council Member Howard to go into executive session</w:t>
      </w:r>
    </w:p>
    <w:p w14:paraId="409F35DC" w14:textId="2843D081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Second </w:t>
      </w:r>
      <w:r w:rsidRPr="00D73F8A">
        <w:rPr>
          <w:rFonts w:ascii="Georgia" w:hAnsi="Georgia" w:cs="Times New Roman"/>
          <w:sz w:val="22"/>
          <w:szCs w:val="22"/>
        </w:rPr>
        <w:t>was made by Council Member Worrell.</w:t>
      </w:r>
    </w:p>
    <w:p w14:paraId="36E21F33" w14:textId="7777777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1BD3BF0C" w14:textId="77777777" w:rsidR="008830F5" w:rsidRPr="00D73F8A" w:rsidRDefault="008830F5" w:rsidP="008830F5">
      <w:pPr>
        <w:spacing w:line="360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VOTE</w:t>
      </w:r>
    </w:p>
    <w:p w14:paraId="2554E8D5" w14:textId="7FD2BECA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Romero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Council Member </w:t>
      </w:r>
      <w:r w:rsidR="00B83517" w:rsidRPr="00D73F8A">
        <w:rPr>
          <w:rFonts w:ascii="Georgia" w:hAnsi="Georgia" w:cs="Times New Roman"/>
          <w:sz w:val="22"/>
          <w:szCs w:val="22"/>
        </w:rPr>
        <w:t>Worrell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4574F311" w14:textId="55449357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Howard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Council Member </w:t>
      </w:r>
      <w:r w:rsidR="00B83517" w:rsidRPr="00D73F8A">
        <w:rPr>
          <w:rFonts w:ascii="Georgia" w:hAnsi="Georgia" w:cs="Times New Roman"/>
          <w:sz w:val="22"/>
          <w:szCs w:val="22"/>
        </w:rPr>
        <w:t>De Gobeo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473DBDC5" w14:textId="1A2655B3" w:rsidR="008830F5" w:rsidRPr="00D73F8A" w:rsidRDefault="008830F5" w:rsidP="008830F5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</w:t>
      </w:r>
      <w:r w:rsidR="00B83517" w:rsidRPr="00D73F8A">
        <w:rPr>
          <w:rFonts w:ascii="Georgia" w:hAnsi="Georgia" w:cs="Times New Roman"/>
          <w:sz w:val="22"/>
          <w:szCs w:val="22"/>
        </w:rPr>
        <w:t xml:space="preserve"> Gonzalez</w:t>
      </w:r>
      <w:r w:rsidR="00402B55">
        <w:rPr>
          <w:rFonts w:ascii="Georgia" w:hAnsi="Georgia" w:cs="Times New Roman"/>
          <w:sz w:val="22"/>
          <w:szCs w:val="22"/>
        </w:rPr>
        <w:tab/>
        <w:t>Aye</w:t>
      </w:r>
    </w:p>
    <w:p w14:paraId="6847EA00" w14:textId="71D23F08" w:rsidR="008830F5" w:rsidRPr="00D73F8A" w:rsidRDefault="008830F5" w:rsidP="00B83517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29E8E6EE" w14:textId="77777777" w:rsidR="008830F5" w:rsidRPr="00D73F8A" w:rsidRDefault="008830F5" w:rsidP="008830F5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Motion Carried.</w:t>
      </w:r>
    </w:p>
    <w:p w14:paraId="66F005A3" w14:textId="77777777" w:rsidR="008830F5" w:rsidRPr="00D73F8A" w:rsidRDefault="008830F5" w:rsidP="008830F5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21151B81" w14:textId="47B0A4BE" w:rsidR="008830F5" w:rsidRPr="00D73F8A" w:rsidRDefault="008830F5" w:rsidP="008830F5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Meeting Adjourned for Executive Session at </w:t>
      </w:r>
      <w:r w:rsidR="00B83517" w:rsidRPr="00D73F8A">
        <w:rPr>
          <w:rFonts w:ascii="Georgia" w:hAnsi="Georgia" w:cs="Times New Roman"/>
          <w:b/>
          <w:bCs/>
          <w:sz w:val="22"/>
          <w:szCs w:val="22"/>
        </w:rPr>
        <w:t>6:53</w:t>
      </w: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 p.m.</w:t>
      </w:r>
    </w:p>
    <w:p w14:paraId="09A20D34" w14:textId="47CC895C" w:rsidR="008830F5" w:rsidRDefault="008830F5" w:rsidP="00B83517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Meeting resumed at </w:t>
      </w:r>
      <w:r w:rsidR="00B83517" w:rsidRPr="00D73F8A">
        <w:rPr>
          <w:rFonts w:ascii="Georgia" w:hAnsi="Georgia" w:cs="Times New Roman"/>
          <w:b/>
          <w:bCs/>
          <w:sz w:val="22"/>
          <w:szCs w:val="22"/>
        </w:rPr>
        <w:t>7</w:t>
      </w:r>
      <w:r w:rsidRPr="00D73F8A">
        <w:rPr>
          <w:rFonts w:ascii="Georgia" w:hAnsi="Georgia" w:cs="Times New Roman"/>
          <w:b/>
          <w:bCs/>
          <w:sz w:val="22"/>
          <w:szCs w:val="22"/>
        </w:rPr>
        <w:t>:</w:t>
      </w:r>
      <w:r w:rsidR="00B83517" w:rsidRPr="00D73F8A">
        <w:rPr>
          <w:rFonts w:ascii="Georgia" w:hAnsi="Georgia" w:cs="Times New Roman"/>
          <w:b/>
          <w:bCs/>
          <w:sz w:val="22"/>
          <w:szCs w:val="22"/>
        </w:rPr>
        <w:t>12</w:t>
      </w: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 p.m.</w:t>
      </w:r>
    </w:p>
    <w:p w14:paraId="0CBE74DA" w14:textId="01958E4A" w:rsidR="00B83517" w:rsidRDefault="00B83517" w:rsidP="00B83517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61805E1C" w14:textId="3C79C706" w:rsidR="00B83517" w:rsidRPr="00D73F8A" w:rsidRDefault="00B83517" w:rsidP="00B83517">
      <w:pPr>
        <w:spacing w:line="276" w:lineRule="auto"/>
        <w:ind w:left="360"/>
        <w:jc w:val="center"/>
        <w:rPr>
          <w:rFonts w:ascii="Georgia" w:hAnsi="Georgia" w:cs="Times New Roman"/>
          <w:b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NO ACTION</w:t>
      </w:r>
    </w:p>
    <w:p w14:paraId="4AF68210" w14:textId="06834C27" w:rsidR="0066469A" w:rsidRPr="00D73F8A" w:rsidRDefault="0066469A" w:rsidP="00333C88">
      <w:pPr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467C8D57" w14:textId="33472882" w:rsidR="00E62A9E" w:rsidRPr="00D73F8A" w:rsidRDefault="00E62A9E" w:rsidP="00084E3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BE9DE44" w14:textId="7E86A54E" w:rsidR="00E62A9E" w:rsidRPr="00D73F8A" w:rsidRDefault="00E62A9E" w:rsidP="00E62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73F8A">
        <w:rPr>
          <w:rFonts w:ascii="Times New Roman" w:hAnsi="Times New Roman" w:cs="Times New Roman"/>
          <w:b/>
          <w:bCs/>
          <w:sz w:val="22"/>
          <w:szCs w:val="22"/>
        </w:rPr>
        <w:t>ADJOURNMENT</w:t>
      </w:r>
    </w:p>
    <w:p w14:paraId="541F454E" w14:textId="77777777" w:rsidR="00084E3E" w:rsidRPr="00D73F8A" w:rsidRDefault="00084E3E" w:rsidP="00084E3E">
      <w:pPr>
        <w:pStyle w:val="NoSpacing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F69A2CA" w14:textId="53AA97C7" w:rsidR="00084E3E" w:rsidRPr="00D73F8A" w:rsidRDefault="00084E3E" w:rsidP="00084E3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Motion</w:t>
      </w:r>
      <w:r w:rsidRPr="00D73F8A">
        <w:rPr>
          <w:rFonts w:ascii="Georgia" w:hAnsi="Georgia" w:cs="Times New Roman"/>
          <w:sz w:val="22"/>
          <w:szCs w:val="22"/>
        </w:rPr>
        <w:t xml:space="preserve"> was made by </w:t>
      </w:r>
      <w:r w:rsidR="00B83517" w:rsidRPr="00D73F8A">
        <w:rPr>
          <w:rFonts w:ascii="Georgia" w:hAnsi="Georgia" w:cs="Times New Roman"/>
          <w:sz w:val="22"/>
          <w:szCs w:val="22"/>
        </w:rPr>
        <w:t>Mayor Carter</w:t>
      </w:r>
      <w:r w:rsidR="00E62A9E" w:rsidRPr="00D73F8A">
        <w:rPr>
          <w:rFonts w:ascii="Georgia" w:hAnsi="Georgia" w:cs="Times New Roman"/>
          <w:sz w:val="22"/>
          <w:szCs w:val="22"/>
        </w:rPr>
        <w:t xml:space="preserve"> to adjourn.</w:t>
      </w:r>
    </w:p>
    <w:p w14:paraId="7297073B" w14:textId="1193A298" w:rsidR="00084E3E" w:rsidRPr="00D73F8A" w:rsidRDefault="00084E3E" w:rsidP="00084E3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Second</w:t>
      </w:r>
      <w:r w:rsidRPr="00D73F8A">
        <w:rPr>
          <w:rFonts w:ascii="Georgia" w:hAnsi="Georgia" w:cs="Times New Roman"/>
          <w:sz w:val="22"/>
          <w:szCs w:val="22"/>
        </w:rPr>
        <w:t xml:space="preserve"> was made by Council Member </w:t>
      </w:r>
      <w:r w:rsidR="00B83517" w:rsidRPr="00D73F8A">
        <w:rPr>
          <w:rFonts w:ascii="Georgia" w:hAnsi="Georgia" w:cs="Times New Roman"/>
          <w:sz w:val="22"/>
          <w:szCs w:val="22"/>
        </w:rPr>
        <w:t>Gonzalez</w:t>
      </w:r>
      <w:r w:rsidR="00E62A9E" w:rsidRPr="00D73F8A">
        <w:rPr>
          <w:rFonts w:ascii="Georgia" w:hAnsi="Georgia" w:cs="Times New Roman"/>
          <w:sz w:val="22"/>
          <w:szCs w:val="22"/>
        </w:rPr>
        <w:t xml:space="preserve">. </w:t>
      </w:r>
    </w:p>
    <w:p w14:paraId="26FD5932" w14:textId="77777777" w:rsidR="00084E3E" w:rsidRPr="00D73F8A" w:rsidRDefault="00084E3E" w:rsidP="00084E3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5CF44741" w14:textId="77777777" w:rsidR="001E075A" w:rsidRPr="00D73F8A" w:rsidRDefault="001E075A" w:rsidP="001E075A">
      <w:pPr>
        <w:spacing w:line="360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VOTE</w:t>
      </w:r>
    </w:p>
    <w:p w14:paraId="225E7154" w14:textId="77777777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Romero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Council Member Worrell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1C2E641B" w14:textId="4FEA0B4B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 xml:space="preserve">Council Member </w:t>
      </w:r>
      <w:r w:rsidR="00B83517" w:rsidRPr="00D73F8A">
        <w:rPr>
          <w:rFonts w:ascii="Georgia" w:hAnsi="Georgia" w:cs="Times New Roman"/>
          <w:sz w:val="22"/>
          <w:szCs w:val="22"/>
        </w:rPr>
        <w:t>Howard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Council Member De Gobeo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3AC32950" w14:textId="77777777" w:rsidR="001E075A" w:rsidRPr="00D73F8A" w:rsidRDefault="001E075A" w:rsidP="001E075A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  <w:r w:rsidRPr="00D73F8A">
        <w:rPr>
          <w:rFonts w:ascii="Georgia" w:hAnsi="Georgia" w:cs="Times New Roman"/>
          <w:sz w:val="22"/>
          <w:szCs w:val="22"/>
        </w:rPr>
        <w:t>Council Member Gonzalez</w:t>
      </w:r>
      <w:r w:rsidRPr="00D73F8A">
        <w:rPr>
          <w:rFonts w:ascii="Georgia" w:hAnsi="Georgia" w:cs="Times New Roman"/>
          <w:sz w:val="22"/>
          <w:szCs w:val="22"/>
        </w:rPr>
        <w:tab/>
        <w:t>Aye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 xml:space="preserve">Mayor Carter                  </w:t>
      </w:r>
      <w:r w:rsidRPr="00D73F8A">
        <w:rPr>
          <w:rFonts w:ascii="Georgia" w:hAnsi="Georgia" w:cs="Times New Roman"/>
          <w:sz w:val="22"/>
          <w:szCs w:val="22"/>
        </w:rPr>
        <w:tab/>
      </w:r>
      <w:r w:rsidRPr="00D73F8A">
        <w:rPr>
          <w:rFonts w:ascii="Georgia" w:hAnsi="Georgia" w:cs="Times New Roman"/>
          <w:sz w:val="22"/>
          <w:szCs w:val="22"/>
        </w:rPr>
        <w:tab/>
        <w:t>Aye</w:t>
      </w:r>
    </w:p>
    <w:p w14:paraId="15E3BA7C" w14:textId="77777777" w:rsidR="00084E3E" w:rsidRPr="00D73F8A" w:rsidRDefault="00084E3E" w:rsidP="00084E3E">
      <w:pPr>
        <w:spacing w:line="276" w:lineRule="auto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1557ABE1" w14:textId="3F079A65" w:rsidR="00084E3E" w:rsidRPr="00D73F8A" w:rsidRDefault="00084E3E" w:rsidP="00D71F60">
      <w:pPr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>Motion Carried.</w:t>
      </w:r>
    </w:p>
    <w:p w14:paraId="25B9A102" w14:textId="77777777" w:rsidR="00F8369A" w:rsidRPr="00D73F8A" w:rsidRDefault="00F8369A" w:rsidP="007E2733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86E1B69" w14:textId="6AF39401" w:rsidR="00D71F60" w:rsidRPr="00D73F8A" w:rsidRDefault="000478C9" w:rsidP="00D71F60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D73F8A">
        <w:rPr>
          <w:rFonts w:ascii="Georgia" w:hAnsi="Georgia" w:cs="Times New Roman"/>
          <w:b/>
          <w:bCs/>
          <w:sz w:val="22"/>
          <w:szCs w:val="22"/>
        </w:rPr>
        <w:t xml:space="preserve">Meeting Adjourned </w:t>
      </w:r>
      <w:r w:rsidR="00B83517" w:rsidRPr="00D73F8A">
        <w:rPr>
          <w:rFonts w:ascii="Georgia" w:hAnsi="Georgia" w:cs="Times New Roman"/>
          <w:b/>
          <w:bCs/>
          <w:sz w:val="22"/>
          <w:szCs w:val="22"/>
        </w:rPr>
        <w:t>7:14</w:t>
      </w:r>
      <w:r w:rsidR="00F8369A" w:rsidRPr="00D73F8A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3F286E" w:rsidRPr="00D73F8A">
        <w:rPr>
          <w:rFonts w:ascii="Georgia" w:hAnsi="Georgia" w:cs="Times New Roman"/>
          <w:b/>
          <w:bCs/>
          <w:sz w:val="22"/>
          <w:szCs w:val="22"/>
        </w:rPr>
        <w:t>pm</w:t>
      </w:r>
    </w:p>
    <w:p w14:paraId="5BFE6DC7" w14:textId="77777777" w:rsidR="00D71F60" w:rsidRPr="00D73F8A" w:rsidRDefault="00D71F60" w:rsidP="00D71F60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F9D3313" w14:textId="77777777" w:rsidR="00DA5BED" w:rsidRPr="00D73F8A" w:rsidRDefault="00DA5BED" w:rsidP="002A42A9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2F8C77CD" w14:textId="3ADCCD50" w:rsidR="00D201C2" w:rsidRPr="00D73F8A" w:rsidRDefault="00D201C2" w:rsidP="002A42A9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08C178C9" w14:textId="01435FA3" w:rsidR="00D201C2" w:rsidRPr="00D73F8A" w:rsidRDefault="00D201C2" w:rsidP="002A42A9">
      <w:pPr>
        <w:spacing w:line="276" w:lineRule="auto"/>
        <w:ind w:left="360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BCC0591" w14:textId="77777777" w:rsidR="00D201C2" w:rsidRPr="00D73F8A" w:rsidRDefault="00D201C2" w:rsidP="00D201C2">
      <w:pPr>
        <w:ind w:left="4320"/>
        <w:rPr>
          <w:rFonts w:ascii="Georgia" w:eastAsia="Georgia" w:hAnsi="Georgia" w:cs="Georgia"/>
          <w:b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________________________</w:t>
      </w:r>
    </w:p>
    <w:p w14:paraId="1CFE630B" w14:textId="1CE03D25" w:rsidR="00D201C2" w:rsidRPr="00D73F8A" w:rsidRDefault="00D201C2" w:rsidP="00D201C2">
      <w:pPr>
        <w:ind w:left="900" w:hanging="900"/>
        <w:jc w:val="both"/>
        <w:rPr>
          <w:rFonts w:ascii="Georgia" w:eastAsia="Georgia" w:hAnsi="Georgia" w:cs="Georgia"/>
          <w:b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Pr="00D73F8A">
        <w:rPr>
          <w:rFonts w:ascii="Georgia" w:eastAsia="Georgia" w:hAnsi="Georgia" w:cs="Georgia"/>
          <w:sz w:val="22"/>
          <w:szCs w:val="22"/>
        </w:rPr>
        <w:tab/>
      </w:r>
      <w:r w:rsidR="00156F89" w:rsidRPr="00D73F8A">
        <w:rPr>
          <w:rFonts w:ascii="Georgia" w:eastAsia="Georgia" w:hAnsi="Georgia" w:cs="Georgia"/>
          <w:sz w:val="22"/>
          <w:szCs w:val="22"/>
        </w:rPr>
        <w:t>Michael Carter</w:t>
      </w:r>
      <w:r w:rsidRPr="00D73F8A">
        <w:rPr>
          <w:rFonts w:ascii="Georgia" w:eastAsia="Georgia" w:hAnsi="Georgia" w:cs="Georgia"/>
          <w:sz w:val="22"/>
          <w:szCs w:val="22"/>
        </w:rPr>
        <w:t>, Mayor</w:t>
      </w:r>
    </w:p>
    <w:p w14:paraId="3B718FD1" w14:textId="7191C33A" w:rsidR="00DA5BED" w:rsidRPr="00D73F8A" w:rsidRDefault="00D201C2" w:rsidP="00D71F60">
      <w:pPr>
        <w:ind w:hanging="900"/>
        <w:rPr>
          <w:rFonts w:ascii="Georgia" w:eastAsia="Georgia" w:hAnsi="Georgia" w:cs="Georgia"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Attest:</w:t>
      </w:r>
    </w:p>
    <w:p w14:paraId="53050597" w14:textId="4610D6E9" w:rsidR="00833C8D" w:rsidRPr="00D73F8A" w:rsidRDefault="00833C8D" w:rsidP="00D201C2">
      <w:pPr>
        <w:ind w:hanging="900"/>
        <w:rPr>
          <w:rFonts w:ascii="Georgia" w:eastAsia="Georgia" w:hAnsi="Georgia" w:cs="Georgia"/>
          <w:b/>
          <w:sz w:val="22"/>
          <w:szCs w:val="22"/>
        </w:rPr>
      </w:pPr>
    </w:p>
    <w:p w14:paraId="0F117885" w14:textId="77777777" w:rsidR="00303051" w:rsidRPr="00D73F8A" w:rsidRDefault="00303051" w:rsidP="00D201C2">
      <w:pPr>
        <w:ind w:hanging="900"/>
        <w:rPr>
          <w:rFonts w:ascii="Georgia" w:eastAsia="Georgia" w:hAnsi="Georgia" w:cs="Georgia"/>
          <w:b/>
          <w:sz w:val="22"/>
          <w:szCs w:val="22"/>
        </w:rPr>
      </w:pPr>
    </w:p>
    <w:p w14:paraId="35F6404C" w14:textId="567015A8" w:rsidR="00D201C2" w:rsidRPr="00D73F8A" w:rsidRDefault="00D201C2" w:rsidP="00D201C2">
      <w:pPr>
        <w:ind w:hanging="900"/>
        <w:rPr>
          <w:rFonts w:ascii="Georgia" w:eastAsia="Georgia" w:hAnsi="Georgia" w:cs="Georgia"/>
          <w:b/>
          <w:sz w:val="22"/>
          <w:szCs w:val="22"/>
        </w:rPr>
      </w:pPr>
      <w:r w:rsidRPr="00D73F8A">
        <w:rPr>
          <w:rFonts w:ascii="Georgia" w:eastAsia="Georgia" w:hAnsi="Georgia" w:cs="Georgia"/>
          <w:sz w:val="22"/>
          <w:szCs w:val="22"/>
        </w:rPr>
        <w:t>______________________________</w:t>
      </w:r>
    </w:p>
    <w:p w14:paraId="10B88E90" w14:textId="7A744A3F" w:rsidR="00D201C2" w:rsidRPr="00D71F60" w:rsidRDefault="00490CF5" w:rsidP="000E3487">
      <w:pPr>
        <w:ind w:hanging="900"/>
        <w:rPr>
          <w:rFonts w:ascii="Georgia" w:eastAsia="Georgia" w:hAnsi="Georgia" w:cs="Georgia"/>
          <w:bCs/>
          <w:sz w:val="22"/>
          <w:szCs w:val="22"/>
        </w:rPr>
      </w:pPr>
      <w:r w:rsidRPr="00D73F8A">
        <w:rPr>
          <w:rFonts w:ascii="Georgia" w:eastAsia="Georgia" w:hAnsi="Georgia" w:cs="Georgia"/>
          <w:bCs/>
          <w:sz w:val="22"/>
          <w:szCs w:val="22"/>
        </w:rPr>
        <w:t>Crystal Chapa</w:t>
      </w:r>
      <w:r w:rsidR="00D201C2" w:rsidRPr="00D73F8A">
        <w:rPr>
          <w:rFonts w:ascii="Georgia" w:eastAsia="Georgia" w:hAnsi="Georgia" w:cs="Georgia"/>
          <w:bCs/>
          <w:sz w:val="22"/>
          <w:szCs w:val="22"/>
        </w:rPr>
        <w:t>,</w:t>
      </w:r>
      <w:r w:rsidR="00B36649" w:rsidRPr="00D73F8A">
        <w:rPr>
          <w:rFonts w:ascii="Georgia" w:eastAsia="Georgia" w:hAnsi="Georgia" w:cs="Georgia"/>
          <w:bCs/>
          <w:sz w:val="22"/>
          <w:szCs w:val="22"/>
        </w:rPr>
        <w:t xml:space="preserve"> City Secretary</w:t>
      </w:r>
    </w:p>
    <w:sectPr w:rsidR="00D201C2" w:rsidRPr="00D71F60" w:rsidSect="00BA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B29A" w14:textId="77777777" w:rsidR="007604B8" w:rsidRDefault="007604B8">
      <w:r>
        <w:separator/>
      </w:r>
    </w:p>
  </w:endnote>
  <w:endnote w:type="continuationSeparator" w:id="0">
    <w:p w14:paraId="1EDBEBA7" w14:textId="77777777" w:rsidR="007604B8" w:rsidRDefault="007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CAB7" w14:textId="77777777" w:rsidR="00E60BAB" w:rsidRDefault="00E6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6A1E" w14:textId="77777777" w:rsidR="00E60BAB" w:rsidRDefault="00E60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E2BF" w14:textId="77777777" w:rsidR="00E60BAB" w:rsidRDefault="00E6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A63" w14:textId="77777777" w:rsidR="007604B8" w:rsidRDefault="007604B8">
      <w:r>
        <w:separator/>
      </w:r>
    </w:p>
  </w:footnote>
  <w:footnote w:type="continuationSeparator" w:id="0">
    <w:p w14:paraId="3608EECD" w14:textId="77777777" w:rsidR="007604B8" w:rsidRDefault="007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6E47" w14:textId="77777777" w:rsidR="00E60BAB" w:rsidRDefault="00E6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B75" w14:textId="04D3BD99" w:rsidR="009072CA" w:rsidRDefault="00E2301B">
    <w:pPr>
      <w:pStyle w:val="Header"/>
      <w:rPr>
        <w:rFonts w:ascii="Georgia" w:hAnsi="Georgia"/>
        <w:sz w:val="20"/>
        <w:szCs w:val="20"/>
      </w:rPr>
    </w:pPr>
    <w:sdt>
      <w:sdtPr>
        <w:rPr>
          <w:rFonts w:ascii="Georgia" w:hAnsi="Georgia"/>
          <w:sz w:val="20"/>
          <w:szCs w:val="20"/>
        </w:rPr>
        <w:id w:val="-1808087843"/>
        <w:docPartObj>
          <w:docPartGallery w:val="Watermarks"/>
          <w:docPartUnique/>
        </w:docPartObj>
      </w:sdtPr>
      <w:sdtEndPr/>
      <w:sdtContent>
        <w:r>
          <w:rPr>
            <w:rFonts w:ascii="Georgia" w:hAnsi="Georgia"/>
            <w:noProof/>
            <w:sz w:val="20"/>
            <w:szCs w:val="20"/>
          </w:rPr>
          <w:pict w14:anchorId="5A689F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7B81">
      <w:rPr>
        <w:rFonts w:ascii="Georgia" w:hAnsi="Georgia"/>
        <w:sz w:val="20"/>
        <w:szCs w:val="20"/>
      </w:rPr>
      <w:t xml:space="preserve">Laguna Vista Town Council </w:t>
    </w:r>
    <w:r w:rsidR="009072CA">
      <w:rPr>
        <w:rFonts w:ascii="Georgia" w:hAnsi="Georgia"/>
        <w:sz w:val="20"/>
        <w:szCs w:val="20"/>
      </w:rPr>
      <w:t xml:space="preserve">– </w:t>
    </w:r>
    <w:r w:rsidR="002F4CB4">
      <w:rPr>
        <w:rFonts w:ascii="Georgia" w:hAnsi="Georgia"/>
        <w:sz w:val="20"/>
        <w:szCs w:val="20"/>
      </w:rPr>
      <w:t>Minutes</w:t>
    </w:r>
  </w:p>
  <w:p w14:paraId="124DFED5" w14:textId="58B23A49" w:rsidR="003B3D9D" w:rsidRDefault="00084E3E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July</w:t>
    </w:r>
    <w:r w:rsidR="00FA2A3C">
      <w:rPr>
        <w:rFonts w:ascii="Georgia" w:hAnsi="Georgia"/>
        <w:sz w:val="20"/>
        <w:szCs w:val="20"/>
      </w:rPr>
      <w:t xml:space="preserve"> 19, 2022</w:t>
    </w:r>
  </w:p>
  <w:sdt>
    <w:sdtPr>
      <w:rPr>
        <w:rFonts w:ascii="Georgia" w:hAnsi="Georgia"/>
        <w:sz w:val="20"/>
        <w:szCs w:val="20"/>
      </w:rPr>
      <w:id w:val="565053097"/>
      <w:docPartObj>
        <w:docPartGallery w:val="Page Numbers (Top of Page)"/>
        <w:docPartUnique/>
      </w:docPartObj>
    </w:sdtPr>
    <w:sdtEndPr/>
    <w:sdtContent>
      <w:p w14:paraId="56780EB5" w14:textId="39F6FF7A" w:rsidR="009072CA" w:rsidRPr="007F7555" w:rsidRDefault="009072CA">
        <w:pPr>
          <w:pStyle w:val="Header"/>
          <w:rPr>
            <w:rFonts w:ascii="Georgia" w:hAnsi="Georgia"/>
            <w:sz w:val="20"/>
            <w:szCs w:val="20"/>
          </w:rPr>
        </w:pPr>
        <w:r w:rsidRPr="007F7555">
          <w:rPr>
            <w:rFonts w:ascii="Georgia" w:hAnsi="Georgia"/>
            <w:sz w:val="20"/>
            <w:szCs w:val="20"/>
          </w:rPr>
          <w:t xml:space="preserve">Page </w: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begin"/>
        </w:r>
        <w:r w:rsidRPr="007F7555">
          <w:rPr>
            <w:rFonts w:ascii="Georgia" w:hAnsi="Georgia"/>
            <w:b/>
            <w:sz w:val="20"/>
            <w:szCs w:val="20"/>
          </w:rPr>
          <w:instrText xml:space="preserve"> PAGE </w:instrTex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separate"/>
        </w:r>
        <w:r w:rsidR="005D7CB1">
          <w:rPr>
            <w:rFonts w:ascii="Georgia" w:hAnsi="Georgia"/>
            <w:b/>
            <w:noProof/>
            <w:sz w:val="20"/>
            <w:szCs w:val="20"/>
          </w:rPr>
          <w:t>2</w: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end"/>
        </w:r>
        <w:r w:rsidRPr="007F7555">
          <w:rPr>
            <w:rFonts w:ascii="Georgia" w:hAnsi="Georgia"/>
            <w:sz w:val="20"/>
            <w:szCs w:val="20"/>
          </w:rPr>
          <w:t xml:space="preserve"> of </w: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begin"/>
        </w:r>
        <w:r w:rsidRPr="007F7555">
          <w:rPr>
            <w:rFonts w:ascii="Georgia" w:hAnsi="Georgia"/>
            <w:b/>
            <w:sz w:val="20"/>
            <w:szCs w:val="20"/>
          </w:rPr>
          <w:instrText xml:space="preserve"> NUMPAGES  </w:instrTex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separate"/>
        </w:r>
        <w:r w:rsidR="005D7CB1">
          <w:rPr>
            <w:rFonts w:ascii="Georgia" w:hAnsi="Georgia"/>
            <w:b/>
            <w:noProof/>
            <w:sz w:val="20"/>
            <w:szCs w:val="20"/>
          </w:rPr>
          <w:t>3</w:t>
        </w:r>
        <w:r w:rsidR="00773748" w:rsidRPr="007F7555">
          <w:rPr>
            <w:rFonts w:ascii="Georgia" w:hAnsi="Georgia"/>
            <w:b/>
            <w:sz w:val="20"/>
            <w:szCs w:val="20"/>
          </w:rPr>
          <w:fldChar w:fldCharType="end"/>
        </w:r>
      </w:p>
    </w:sdtContent>
  </w:sdt>
  <w:p w14:paraId="56D91583" w14:textId="77777777" w:rsidR="009072CA" w:rsidRDefault="00907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91F" w14:textId="77777777" w:rsidR="00E60BAB" w:rsidRDefault="00E60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59C"/>
    <w:multiLevelType w:val="hybridMultilevel"/>
    <w:tmpl w:val="79C87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B0595"/>
    <w:multiLevelType w:val="hybridMultilevel"/>
    <w:tmpl w:val="72187996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B">
      <w:start w:val="1"/>
      <w:numFmt w:val="lowerRoman"/>
      <w:lvlText w:val="%2."/>
      <w:lvlJc w:val="right"/>
    </w:lvl>
    <w:lvl w:ilvl="2" w:tplc="0409001B">
      <w:start w:val="1"/>
      <w:numFmt w:val="lowerRoman"/>
      <w:lvlText w:val="%3."/>
      <w:lvlJc w:val="right"/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608D1"/>
    <w:multiLevelType w:val="hybridMultilevel"/>
    <w:tmpl w:val="D63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68111">
    <w:abstractNumId w:val="0"/>
  </w:num>
  <w:num w:numId="2" w16cid:durableId="1850368449">
    <w:abstractNumId w:val="2"/>
  </w:num>
  <w:num w:numId="3" w16cid:durableId="17452983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F7"/>
    <w:rsid w:val="000019E7"/>
    <w:rsid w:val="00005330"/>
    <w:rsid w:val="00005837"/>
    <w:rsid w:val="0000670B"/>
    <w:rsid w:val="000079C5"/>
    <w:rsid w:val="00007DE1"/>
    <w:rsid w:val="00011501"/>
    <w:rsid w:val="00013131"/>
    <w:rsid w:val="00016CC6"/>
    <w:rsid w:val="000201CA"/>
    <w:rsid w:val="00020968"/>
    <w:rsid w:val="00021AD0"/>
    <w:rsid w:val="00023BD4"/>
    <w:rsid w:val="00024755"/>
    <w:rsid w:val="000249D6"/>
    <w:rsid w:val="00026EA5"/>
    <w:rsid w:val="00027080"/>
    <w:rsid w:val="00031E21"/>
    <w:rsid w:val="00032F3B"/>
    <w:rsid w:val="00033692"/>
    <w:rsid w:val="00034FA6"/>
    <w:rsid w:val="000377A1"/>
    <w:rsid w:val="000406E6"/>
    <w:rsid w:val="00041CB1"/>
    <w:rsid w:val="00041FD4"/>
    <w:rsid w:val="00045663"/>
    <w:rsid w:val="00046F14"/>
    <w:rsid w:val="00047110"/>
    <w:rsid w:val="000471E8"/>
    <w:rsid w:val="000478C9"/>
    <w:rsid w:val="00050855"/>
    <w:rsid w:val="00062AC7"/>
    <w:rsid w:val="00064222"/>
    <w:rsid w:val="000661C7"/>
    <w:rsid w:val="000701B3"/>
    <w:rsid w:val="00073120"/>
    <w:rsid w:val="00075439"/>
    <w:rsid w:val="000808D5"/>
    <w:rsid w:val="00084E3E"/>
    <w:rsid w:val="000857CD"/>
    <w:rsid w:val="00087F7F"/>
    <w:rsid w:val="00091639"/>
    <w:rsid w:val="00093584"/>
    <w:rsid w:val="00094AB2"/>
    <w:rsid w:val="000A0EEA"/>
    <w:rsid w:val="000A15C3"/>
    <w:rsid w:val="000A1632"/>
    <w:rsid w:val="000A1ED0"/>
    <w:rsid w:val="000A7C1B"/>
    <w:rsid w:val="000B02CF"/>
    <w:rsid w:val="000B2B60"/>
    <w:rsid w:val="000B32A0"/>
    <w:rsid w:val="000B4556"/>
    <w:rsid w:val="000B51DB"/>
    <w:rsid w:val="000B64F3"/>
    <w:rsid w:val="000B6B4E"/>
    <w:rsid w:val="000B6EE2"/>
    <w:rsid w:val="000C2508"/>
    <w:rsid w:val="000C3565"/>
    <w:rsid w:val="000C379A"/>
    <w:rsid w:val="000C3946"/>
    <w:rsid w:val="000C3E84"/>
    <w:rsid w:val="000D2EE6"/>
    <w:rsid w:val="000D4BDC"/>
    <w:rsid w:val="000D5873"/>
    <w:rsid w:val="000E086E"/>
    <w:rsid w:val="000E2494"/>
    <w:rsid w:val="000E3487"/>
    <w:rsid w:val="000E40CF"/>
    <w:rsid w:val="000E482D"/>
    <w:rsid w:val="000E56D7"/>
    <w:rsid w:val="000F0EEC"/>
    <w:rsid w:val="000F560E"/>
    <w:rsid w:val="000F5B86"/>
    <w:rsid w:val="000F6B52"/>
    <w:rsid w:val="000F731B"/>
    <w:rsid w:val="0010206B"/>
    <w:rsid w:val="0010275A"/>
    <w:rsid w:val="001049FE"/>
    <w:rsid w:val="001078C2"/>
    <w:rsid w:val="001132D1"/>
    <w:rsid w:val="001134FC"/>
    <w:rsid w:val="0011717F"/>
    <w:rsid w:val="001243B6"/>
    <w:rsid w:val="0012602F"/>
    <w:rsid w:val="0013091A"/>
    <w:rsid w:val="00134997"/>
    <w:rsid w:val="00135535"/>
    <w:rsid w:val="0013665C"/>
    <w:rsid w:val="0013674B"/>
    <w:rsid w:val="00136F8A"/>
    <w:rsid w:val="001419BE"/>
    <w:rsid w:val="00142237"/>
    <w:rsid w:val="0015127A"/>
    <w:rsid w:val="00153FC7"/>
    <w:rsid w:val="00155C37"/>
    <w:rsid w:val="00155FB2"/>
    <w:rsid w:val="00156F89"/>
    <w:rsid w:val="00161158"/>
    <w:rsid w:val="00166CE2"/>
    <w:rsid w:val="00166F55"/>
    <w:rsid w:val="00170483"/>
    <w:rsid w:val="00175351"/>
    <w:rsid w:val="00177853"/>
    <w:rsid w:val="00180140"/>
    <w:rsid w:val="001854D2"/>
    <w:rsid w:val="001867D1"/>
    <w:rsid w:val="00187BE7"/>
    <w:rsid w:val="001935BF"/>
    <w:rsid w:val="001A4A5E"/>
    <w:rsid w:val="001A55BD"/>
    <w:rsid w:val="001A76F2"/>
    <w:rsid w:val="001B1523"/>
    <w:rsid w:val="001B2C4E"/>
    <w:rsid w:val="001B40D3"/>
    <w:rsid w:val="001B4D69"/>
    <w:rsid w:val="001B6265"/>
    <w:rsid w:val="001C0D84"/>
    <w:rsid w:val="001C2232"/>
    <w:rsid w:val="001C2949"/>
    <w:rsid w:val="001C3A91"/>
    <w:rsid w:val="001C6C8D"/>
    <w:rsid w:val="001D00E0"/>
    <w:rsid w:val="001D14AC"/>
    <w:rsid w:val="001D1FB5"/>
    <w:rsid w:val="001D2AC1"/>
    <w:rsid w:val="001D3F33"/>
    <w:rsid w:val="001D77D9"/>
    <w:rsid w:val="001E075A"/>
    <w:rsid w:val="001E3CE0"/>
    <w:rsid w:val="001E63FC"/>
    <w:rsid w:val="001F043E"/>
    <w:rsid w:val="00202C40"/>
    <w:rsid w:val="002072A8"/>
    <w:rsid w:val="00215271"/>
    <w:rsid w:val="00215319"/>
    <w:rsid w:val="00215936"/>
    <w:rsid w:val="00221951"/>
    <w:rsid w:val="00221AFD"/>
    <w:rsid w:val="0022214B"/>
    <w:rsid w:val="00223940"/>
    <w:rsid w:val="00224AE6"/>
    <w:rsid w:val="00227EAA"/>
    <w:rsid w:val="002305BE"/>
    <w:rsid w:val="00230C7F"/>
    <w:rsid w:val="002317A0"/>
    <w:rsid w:val="00231EDC"/>
    <w:rsid w:val="00232AE0"/>
    <w:rsid w:val="00232BAD"/>
    <w:rsid w:val="00237995"/>
    <w:rsid w:val="0024051F"/>
    <w:rsid w:val="00241CC1"/>
    <w:rsid w:val="00241F4D"/>
    <w:rsid w:val="00243798"/>
    <w:rsid w:val="00244468"/>
    <w:rsid w:val="002447FA"/>
    <w:rsid w:val="00244B65"/>
    <w:rsid w:val="0024537D"/>
    <w:rsid w:val="0024786C"/>
    <w:rsid w:val="00252D99"/>
    <w:rsid w:val="00264DCC"/>
    <w:rsid w:val="0026621D"/>
    <w:rsid w:val="0027316C"/>
    <w:rsid w:val="002752B2"/>
    <w:rsid w:val="00275363"/>
    <w:rsid w:val="00283316"/>
    <w:rsid w:val="00284AC8"/>
    <w:rsid w:val="002907E3"/>
    <w:rsid w:val="00291CFA"/>
    <w:rsid w:val="00292823"/>
    <w:rsid w:val="002938EC"/>
    <w:rsid w:val="0029421B"/>
    <w:rsid w:val="00295A0C"/>
    <w:rsid w:val="00297F52"/>
    <w:rsid w:val="002A0B88"/>
    <w:rsid w:val="002A1145"/>
    <w:rsid w:val="002A42A9"/>
    <w:rsid w:val="002A4461"/>
    <w:rsid w:val="002A4C77"/>
    <w:rsid w:val="002A6838"/>
    <w:rsid w:val="002A6A78"/>
    <w:rsid w:val="002A710F"/>
    <w:rsid w:val="002B09AC"/>
    <w:rsid w:val="002B0F1E"/>
    <w:rsid w:val="002B256A"/>
    <w:rsid w:val="002B3866"/>
    <w:rsid w:val="002C3B52"/>
    <w:rsid w:val="002C3D19"/>
    <w:rsid w:val="002C61C1"/>
    <w:rsid w:val="002D0EA1"/>
    <w:rsid w:val="002D2851"/>
    <w:rsid w:val="002D2C78"/>
    <w:rsid w:val="002D321B"/>
    <w:rsid w:val="002D455C"/>
    <w:rsid w:val="002D7A50"/>
    <w:rsid w:val="002E01BC"/>
    <w:rsid w:val="002E1044"/>
    <w:rsid w:val="002E5D75"/>
    <w:rsid w:val="002E6E1C"/>
    <w:rsid w:val="002F4CB4"/>
    <w:rsid w:val="002F75D9"/>
    <w:rsid w:val="00300C6E"/>
    <w:rsid w:val="00303051"/>
    <w:rsid w:val="0030624C"/>
    <w:rsid w:val="00307EB7"/>
    <w:rsid w:val="003121F9"/>
    <w:rsid w:val="003127F2"/>
    <w:rsid w:val="00316292"/>
    <w:rsid w:val="0032145C"/>
    <w:rsid w:val="003246FA"/>
    <w:rsid w:val="00325245"/>
    <w:rsid w:val="003257AB"/>
    <w:rsid w:val="003315A3"/>
    <w:rsid w:val="0033235C"/>
    <w:rsid w:val="00333215"/>
    <w:rsid w:val="00333C88"/>
    <w:rsid w:val="00334D15"/>
    <w:rsid w:val="00337F19"/>
    <w:rsid w:val="0034119C"/>
    <w:rsid w:val="0034157E"/>
    <w:rsid w:val="00350488"/>
    <w:rsid w:val="00352328"/>
    <w:rsid w:val="00355EC2"/>
    <w:rsid w:val="00363028"/>
    <w:rsid w:val="003636DB"/>
    <w:rsid w:val="0036639C"/>
    <w:rsid w:val="00367FA1"/>
    <w:rsid w:val="0037146C"/>
    <w:rsid w:val="00373101"/>
    <w:rsid w:val="003735FF"/>
    <w:rsid w:val="00375BD9"/>
    <w:rsid w:val="00375D21"/>
    <w:rsid w:val="00376ACE"/>
    <w:rsid w:val="00377EA3"/>
    <w:rsid w:val="00377F72"/>
    <w:rsid w:val="00382812"/>
    <w:rsid w:val="00385A1F"/>
    <w:rsid w:val="00386D33"/>
    <w:rsid w:val="0038736B"/>
    <w:rsid w:val="00387570"/>
    <w:rsid w:val="003937ED"/>
    <w:rsid w:val="0039544A"/>
    <w:rsid w:val="00396426"/>
    <w:rsid w:val="00396F32"/>
    <w:rsid w:val="003B3D9D"/>
    <w:rsid w:val="003B4FBD"/>
    <w:rsid w:val="003C0451"/>
    <w:rsid w:val="003C15C3"/>
    <w:rsid w:val="003C1AD0"/>
    <w:rsid w:val="003C4635"/>
    <w:rsid w:val="003C6A53"/>
    <w:rsid w:val="003C6F65"/>
    <w:rsid w:val="003D06E0"/>
    <w:rsid w:val="003D1003"/>
    <w:rsid w:val="003D2822"/>
    <w:rsid w:val="003E11B9"/>
    <w:rsid w:val="003E4871"/>
    <w:rsid w:val="003E630C"/>
    <w:rsid w:val="003E6A25"/>
    <w:rsid w:val="003F1102"/>
    <w:rsid w:val="003F286E"/>
    <w:rsid w:val="003F362B"/>
    <w:rsid w:val="003F562A"/>
    <w:rsid w:val="003F5BD2"/>
    <w:rsid w:val="00401BB0"/>
    <w:rsid w:val="00402B55"/>
    <w:rsid w:val="00404D31"/>
    <w:rsid w:val="00405F66"/>
    <w:rsid w:val="00406244"/>
    <w:rsid w:val="0040659E"/>
    <w:rsid w:val="004067C3"/>
    <w:rsid w:val="004070B8"/>
    <w:rsid w:val="004101EF"/>
    <w:rsid w:val="0041147D"/>
    <w:rsid w:val="00412114"/>
    <w:rsid w:val="0041341F"/>
    <w:rsid w:val="00416C92"/>
    <w:rsid w:val="00422B6A"/>
    <w:rsid w:val="00424C36"/>
    <w:rsid w:val="0042637A"/>
    <w:rsid w:val="004266B2"/>
    <w:rsid w:val="00427DD0"/>
    <w:rsid w:val="00433DEA"/>
    <w:rsid w:val="004341F4"/>
    <w:rsid w:val="00435217"/>
    <w:rsid w:val="004363AF"/>
    <w:rsid w:val="00437B01"/>
    <w:rsid w:val="00440B0F"/>
    <w:rsid w:val="004415E4"/>
    <w:rsid w:val="00441C30"/>
    <w:rsid w:val="004449CC"/>
    <w:rsid w:val="00445C15"/>
    <w:rsid w:val="0044715C"/>
    <w:rsid w:val="004504A0"/>
    <w:rsid w:val="00451461"/>
    <w:rsid w:val="00451AFB"/>
    <w:rsid w:val="00453E96"/>
    <w:rsid w:val="00455111"/>
    <w:rsid w:val="0045554D"/>
    <w:rsid w:val="00457DED"/>
    <w:rsid w:val="004628E3"/>
    <w:rsid w:val="00465B0E"/>
    <w:rsid w:val="00467834"/>
    <w:rsid w:val="00467D92"/>
    <w:rsid w:val="00474A47"/>
    <w:rsid w:val="0048358C"/>
    <w:rsid w:val="00486038"/>
    <w:rsid w:val="0048772F"/>
    <w:rsid w:val="00490CF5"/>
    <w:rsid w:val="00492BAC"/>
    <w:rsid w:val="00494380"/>
    <w:rsid w:val="00494A60"/>
    <w:rsid w:val="004961A5"/>
    <w:rsid w:val="004A35AE"/>
    <w:rsid w:val="004A4FB5"/>
    <w:rsid w:val="004B0F90"/>
    <w:rsid w:val="004B1354"/>
    <w:rsid w:val="004B1DBF"/>
    <w:rsid w:val="004B3144"/>
    <w:rsid w:val="004B409B"/>
    <w:rsid w:val="004B6597"/>
    <w:rsid w:val="004C0741"/>
    <w:rsid w:val="004C0EA4"/>
    <w:rsid w:val="004C198A"/>
    <w:rsid w:val="004C5668"/>
    <w:rsid w:val="004D0602"/>
    <w:rsid w:val="004D1C64"/>
    <w:rsid w:val="004D2D7F"/>
    <w:rsid w:val="004D2FA1"/>
    <w:rsid w:val="004D4A5D"/>
    <w:rsid w:val="004D4C8C"/>
    <w:rsid w:val="004D6A49"/>
    <w:rsid w:val="004E61F5"/>
    <w:rsid w:val="004F24F2"/>
    <w:rsid w:val="004F47DA"/>
    <w:rsid w:val="00500069"/>
    <w:rsid w:val="0050065D"/>
    <w:rsid w:val="00502664"/>
    <w:rsid w:val="005041A1"/>
    <w:rsid w:val="0050571D"/>
    <w:rsid w:val="00505FB5"/>
    <w:rsid w:val="00506AE5"/>
    <w:rsid w:val="00507DAB"/>
    <w:rsid w:val="00510FED"/>
    <w:rsid w:val="00511496"/>
    <w:rsid w:val="00511F4F"/>
    <w:rsid w:val="005121C4"/>
    <w:rsid w:val="00513274"/>
    <w:rsid w:val="00513D4C"/>
    <w:rsid w:val="00514433"/>
    <w:rsid w:val="00514AF7"/>
    <w:rsid w:val="0051722A"/>
    <w:rsid w:val="005210D2"/>
    <w:rsid w:val="00521FDB"/>
    <w:rsid w:val="005229D3"/>
    <w:rsid w:val="00522E3B"/>
    <w:rsid w:val="00523690"/>
    <w:rsid w:val="00527E5D"/>
    <w:rsid w:val="00535054"/>
    <w:rsid w:val="00536650"/>
    <w:rsid w:val="00540CE5"/>
    <w:rsid w:val="005417B2"/>
    <w:rsid w:val="005435E4"/>
    <w:rsid w:val="0054675C"/>
    <w:rsid w:val="005469E6"/>
    <w:rsid w:val="00550FB3"/>
    <w:rsid w:val="00551DB5"/>
    <w:rsid w:val="005538BB"/>
    <w:rsid w:val="00553C2F"/>
    <w:rsid w:val="00554407"/>
    <w:rsid w:val="005547F4"/>
    <w:rsid w:val="00560167"/>
    <w:rsid w:val="0056086F"/>
    <w:rsid w:val="00560986"/>
    <w:rsid w:val="00561F2A"/>
    <w:rsid w:val="00564A90"/>
    <w:rsid w:val="005671EE"/>
    <w:rsid w:val="00571D89"/>
    <w:rsid w:val="00572B14"/>
    <w:rsid w:val="00574682"/>
    <w:rsid w:val="0057774E"/>
    <w:rsid w:val="0057790A"/>
    <w:rsid w:val="005825F0"/>
    <w:rsid w:val="005826C3"/>
    <w:rsid w:val="00583205"/>
    <w:rsid w:val="005862BD"/>
    <w:rsid w:val="005909DB"/>
    <w:rsid w:val="00594076"/>
    <w:rsid w:val="005954C2"/>
    <w:rsid w:val="00597DCE"/>
    <w:rsid w:val="005A5CBF"/>
    <w:rsid w:val="005B2A9A"/>
    <w:rsid w:val="005B4DAE"/>
    <w:rsid w:val="005B7A8C"/>
    <w:rsid w:val="005C2293"/>
    <w:rsid w:val="005C27DB"/>
    <w:rsid w:val="005C44A4"/>
    <w:rsid w:val="005C4FBF"/>
    <w:rsid w:val="005C5142"/>
    <w:rsid w:val="005D2DC9"/>
    <w:rsid w:val="005D4EF2"/>
    <w:rsid w:val="005D6272"/>
    <w:rsid w:val="005D7AC6"/>
    <w:rsid w:val="005D7B81"/>
    <w:rsid w:val="005D7CB1"/>
    <w:rsid w:val="005E1A43"/>
    <w:rsid w:val="005E2C50"/>
    <w:rsid w:val="005E5962"/>
    <w:rsid w:val="005F203A"/>
    <w:rsid w:val="005F4299"/>
    <w:rsid w:val="005F4320"/>
    <w:rsid w:val="005F4AAF"/>
    <w:rsid w:val="005F5C94"/>
    <w:rsid w:val="005F6B97"/>
    <w:rsid w:val="006002D9"/>
    <w:rsid w:val="006012F6"/>
    <w:rsid w:val="00605904"/>
    <w:rsid w:val="00605ADA"/>
    <w:rsid w:val="00606894"/>
    <w:rsid w:val="0060775C"/>
    <w:rsid w:val="00610E70"/>
    <w:rsid w:val="00611EAB"/>
    <w:rsid w:val="0062011A"/>
    <w:rsid w:val="0062060D"/>
    <w:rsid w:val="00624444"/>
    <w:rsid w:val="00625D4A"/>
    <w:rsid w:val="00627E80"/>
    <w:rsid w:val="006319EA"/>
    <w:rsid w:val="00634375"/>
    <w:rsid w:val="0063448F"/>
    <w:rsid w:val="00634A47"/>
    <w:rsid w:val="00634D47"/>
    <w:rsid w:val="006351CE"/>
    <w:rsid w:val="00637646"/>
    <w:rsid w:val="00637749"/>
    <w:rsid w:val="0064557A"/>
    <w:rsid w:val="00645914"/>
    <w:rsid w:val="006465ED"/>
    <w:rsid w:val="00647F5B"/>
    <w:rsid w:val="0065179E"/>
    <w:rsid w:val="0065295A"/>
    <w:rsid w:val="00654CA0"/>
    <w:rsid w:val="00654E49"/>
    <w:rsid w:val="006559F8"/>
    <w:rsid w:val="00655DFB"/>
    <w:rsid w:val="00661698"/>
    <w:rsid w:val="00661789"/>
    <w:rsid w:val="00662277"/>
    <w:rsid w:val="00662DEC"/>
    <w:rsid w:val="00663FF7"/>
    <w:rsid w:val="0066469A"/>
    <w:rsid w:val="00673D9A"/>
    <w:rsid w:val="00675230"/>
    <w:rsid w:val="0068055F"/>
    <w:rsid w:val="00681EB9"/>
    <w:rsid w:val="00683917"/>
    <w:rsid w:val="00684910"/>
    <w:rsid w:val="00685A3C"/>
    <w:rsid w:val="006909EE"/>
    <w:rsid w:val="00691261"/>
    <w:rsid w:val="006929C7"/>
    <w:rsid w:val="00693A8B"/>
    <w:rsid w:val="006941ED"/>
    <w:rsid w:val="00694F64"/>
    <w:rsid w:val="006958D7"/>
    <w:rsid w:val="00697D15"/>
    <w:rsid w:val="006A25A0"/>
    <w:rsid w:val="006A5767"/>
    <w:rsid w:val="006A5C6B"/>
    <w:rsid w:val="006A5CA3"/>
    <w:rsid w:val="006B0D4F"/>
    <w:rsid w:val="006B1EB5"/>
    <w:rsid w:val="006B3D5A"/>
    <w:rsid w:val="006B4E44"/>
    <w:rsid w:val="006C06EB"/>
    <w:rsid w:val="006C5929"/>
    <w:rsid w:val="006D03C0"/>
    <w:rsid w:val="006D1A9D"/>
    <w:rsid w:val="006D53CD"/>
    <w:rsid w:val="006D629C"/>
    <w:rsid w:val="006D72EF"/>
    <w:rsid w:val="006D7508"/>
    <w:rsid w:val="006E37B3"/>
    <w:rsid w:val="006E65FE"/>
    <w:rsid w:val="006E7318"/>
    <w:rsid w:val="006F4D96"/>
    <w:rsid w:val="006F57C6"/>
    <w:rsid w:val="00700E15"/>
    <w:rsid w:val="00701DFC"/>
    <w:rsid w:val="00702006"/>
    <w:rsid w:val="00705FA5"/>
    <w:rsid w:val="00707156"/>
    <w:rsid w:val="00710AFB"/>
    <w:rsid w:val="00710F07"/>
    <w:rsid w:val="007114E9"/>
    <w:rsid w:val="00712C26"/>
    <w:rsid w:val="00712CD6"/>
    <w:rsid w:val="00721E7A"/>
    <w:rsid w:val="00722350"/>
    <w:rsid w:val="007236A3"/>
    <w:rsid w:val="007238DB"/>
    <w:rsid w:val="00724D19"/>
    <w:rsid w:val="00726895"/>
    <w:rsid w:val="00726BCA"/>
    <w:rsid w:val="00735000"/>
    <w:rsid w:val="00741ABE"/>
    <w:rsid w:val="00746A0F"/>
    <w:rsid w:val="00746A87"/>
    <w:rsid w:val="00746DBB"/>
    <w:rsid w:val="007504C0"/>
    <w:rsid w:val="0075123E"/>
    <w:rsid w:val="00751FCD"/>
    <w:rsid w:val="00755955"/>
    <w:rsid w:val="00757E4D"/>
    <w:rsid w:val="007604B8"/>
    <w:rsid w:val="00760DFB"/>
    <w:rsid w:val="00761687"/>
    <w:rsid w:val="00764010"/>
    <w:rsid w:val="00770693"/>
    <w:rsid w:val="00773748"/>
    <w:rsid w:val="007738DE"/>
    <w:rsid w:val="00774180"/>
    <w:rsid w:val="00774500"/>
    <w:rsid w:val="00775A62"/>
    <w:rsid w:val="00776378"/>
    <w:rsid w:val="007777CD"/>
    <w:rsid w:val="00780B28"/>
    <w:rsid w:val="00780C96"/>
    <w:rsid w:val="00791C94"/>
    <w:rsid w:val="0079230B"/>
    <w:rsid w:val="00793D20"/>
    <w:rsid w:val="00794346"/>
    <w:rsid w:val="00796610"/>
    <w:rsid w:val="007A0659"/>
    <w:rsid w:val="007A08C0"/>
    <w:rsid w:val="007A6351"/>
    <w:rsid w:val="007B1148"/>
    <w:rsid w:val="007C008A"/>
    <w:rsid w:val="007C0FFD"/>
    <w:rsid w:val="007C2795"/>
    <w:rsid w:val="007C3DA8"/>
    <w:rsid w:val="007C4C8F"/>
    <w:rsid w:val="007C5FE6"/>
    <w:rsid w:val="007C7D65"/>
    <w:rsid w:val="007D01E6"/>
    <w:rsid w:val="007E2733"/>
    <w:rsid w:val="007E2AE1"/>
    <w:rsid w:val="007E33A4"/>
    <w:rsid w:val="007E74FF"/>
    <w:rsid w:val="007F1923"/>
    <w:rsid w:val="007F1F65"/>
    <w:rsid w:val="007F71FB"/>
    <w:rsid w:val="007F7555"/>
    <w:rsid w:val="007F7D0B"/>
    <w:rsid w:val="00803E28"/>
    <w:rsid w:val="008043B2"/>
    <w:rsid w:val="00804D3C"/>
    <w:rsid w:val="00807C84"/>
    <w:rsid w:val="00811B7F"/>
    <w:rsid w:val="00812D99"/>
    <w:rsid w:val="00812DD3"/>
    <w:rsid w:val="00816CD4"/>
    <w:rsid w:val="00822314"/>
    <w:rsid w:val="00825025"/>
    <w:rsid w:val="00832FD2"/>
    <w:rsid w:val="008334E6"/>
    <w:rsid w:val="008339E7"/>
    <w:rsid w:val="00833C8D"/>
    <w:rsid w:val="00836FF6"/>
    <w:rsid w:val="00840802"/>
    <w:rsid w:val="0084234E"/>
    <w:rsid w:val="008442EF"/>
    <w:rsid w:val="00846DDD"/>
    <w:rsid w:val="00850E1F"/>
    <w:rsid w:val="0085249E"/>
    <w:rsid w:val="00852990"/>
    <w:rsid w:val="008539E9"/>
    <w:rsid w:val="008562EA"/>
    <w:rsid w:val="008576A2"/>
    <w:rsid w:val="008579F2"/>
    <w:rsid w:val="008629D8"/>
    <w:rsid w:val="008633AA"/>
    <w:rsid w:val="00864618"/>
    <w:rsid w:val="00864FF1"/>
    <w:rsid w:val="00872B68"/>
    <w:rsid w:val="008732C4"/>
    <w:rsid w:val="00873A98"/>
    <w:rsid w:val="0087709F"/>
    <w:rsid w:val="00880561"/>
    <w:rsid w:val="00881CC0"/>
    <w:rsid w:val="008830F5"/>
    <w:rsid w:val="00885A19"/>
    <w:rsid w:val="00886DD1"/>
    <w:rsid w:val="00894F45"/>
    <w:rsid w:val="00895E4F"/>
    <w:rsid w:val="00895FDF"/>
    <w:rsid w:val="00896E5A"/>
    <w:rsid w:val="008A01B0"/>
    <w:rsid w:val="008A0547"/>
    <w:rsid w:val="008A1BD2"/>
    <w:rsid w:val="008A2991"/>
    <w:rsid w:val="008A395D"/>
    <w:rsid w:val="008A48B3"/>
    <w:rsid w:val="008A5503"/>
    <w:rsid w:val="008A63AC"/>
    <w:rsid w:val="008A6C09"/>
    <w:rsid w:val="008B42CB"/>
    <w:rsid w:val="008B4718"/>
    <w:rsid w:val="008B5C33"/>
    <w:rsid w:val="008C0A26"/>
    <w:rsid w:val="008C1988"/>
    <w:rsid w:val="008C265B"/>
    <w:rsid w:val="008C2D06"/>
    <w:rsid w:val="008C4613"/>
    <w:rsid w:val="008C4AB6"/>
    <w:rsid w:val="008C4CA4"/>
    <w:rsid w:val="008D0316"/>
    <w:rsid w:val="008D2E4D"/>
    <w:rsid w:val="008D4C9A"/>
    <w:rsid w:val="008E0C0A"/>
    <w:rsid w:val="008E0F35"/>
    <w:rsid w:val="008E1B0C"/>
    <w:rsid w:val="008E269E"/>
    <w:rsid w:val="008E26ED"/>
    <w:rsid w:val="008E47E7"/>
    <w:rsid w:val="008E6A47"/>
    <w:rsid w:val="008F002B"/>
    <w:rsid w:val="008F0187"/>
    <w:rsid w:val="008F1A59"/>
    <w:rsid w:val="008F2261"/>
    <w:rsid w:val="008F2D94"/>
    <w:rsid w:val="008F53ED"/>
    <w:rsid w:val="008F59C8"/>
    <w:rsid w:val="00902386"/>
    <w:rsid w:val="009072CA"/>
    <w:rsid w:val="00912ECE"/>
    <w:rsid w:val="009155D6"/>
    <w:rsid w:val="00915D22"/>
    <w:rsid w:val="00916BDF"/>
    <w:rsid w:val="00916BEC"/>
    <w:rsid w:val="00917BD6"/>
    <w:rsid w:val="00921AB6"/>
    <w:rsid w:val="00923EA6"/>
    <w:rsid w:val="00924A60"/>
    <w:rsid w:val="0092679F"/>
    <w:rsid w:val="00927F27"/>
    <w:rsid w:val="0093321E"/>
    <w:rsid w:val="00933C61"/>
    <w:rsid w:val="00934F0D"/>
    <w:rsid w:val="009375F3"/>
    <w:rsid w:val="00944AA5"/>
    <w:rsid w:val="00945C82"/>
    <w:rsid w:val="00946421"/>
    <w:rsid w:val="00946870"/>
    <w:rsid w:val="009474A2"/>
    <w:rsid w:val="00951A2F"/>
    <w:rsid w:val="00952F8F"/>
    <w:rsid w:val="00960AC3"/>
    <w:rsid w:val="0096110A"/>
    <w:rsid w:val="0096209C"/>
    <w:rsid w:val="00962186"/>
    <w:rsid w:val="00962E73"/>
    <w:rsid w:val="00963374"/>
    <w:rsid w:val="00964EB7"/>
    <w:rsid w:val="00966FC9"/>
    <w:rsid w:val="00970FE8"/>
    <w:rsid w:val="00973060"/>
    <w:rsid w:val="00974639"/>
    <w:rsid w:val="00974D66"/>
    <w:rsid w:val="0097511B"/>
    <w:rsid w:val="009755BD"/>
    <w:rsid w:val="00976847"/>
    <w:rsid w:val="0097689F"/>
    <w:rsid w:val="009768D3"/>
    <w:rsid w:val="00982920"/>
    <w:rsid w:val="00983B1B"/>
    <w:rsid w:val="0098416C"/>
    <w:rsid w:val="00986D3F"/>
    <w:rsid w:val="00987F19"/>
    <w:rsid w:val="00990568"/>
    <w:rsid w:val="009925CD"/>
    <w:rsid w:val="00995433"/>
    <w:rsid w:val="0099689F"/>
    <w:rsid w:val="00997907"/>
    <w:rsid w:val="009A0E92"/>
    <w:rsid w:val="009A2E6F"/>
    <w:rsid w:val="009A4C23"/>
    <w:rsid w:val="009A6191"/>
    <w:rsid w:val="009A6C74"/>
    <w:rsid w:val="009B2C0A"/>
    <w:rsid w:val="009B5D2C"/>
    <w:rsid w:val="009B7C7B"/>
    <w:rsid w:val="009C0CF1"/>
    <w:rsid w:val="009C16BE"/>
    <w:rsid w:val="009C2E85"/>
    <w:rsid w:val="009C3595"/>
    <w:rsid w:val="009C73EA"/>
    <w:rsid w:val="009D0485"/>
    <w:rsid w:val="009D0B36"/>
    <w:rsid w:val="009D18B6"/>
    <w:rsid w:val="009D5DCB"/>
    <w:rsid w:val="009D661F"/>
    <w:rsid w:val="009D6DFF"/>
    <w:rsid w:val="009D7499"/>
    <w:rsid w:val="009D7560"/>
    <w:rsid w:val="009E1B73"/>
    <w:rsid w:val="009E2763"/>
    <w:rsid w:val="009E365A"/>
    <w:rsid w:val="009E3F1C"/>
    <w:rsid w:val="009E49E4"/>
    <w:rsid w:val="009E69D3"/>
    <w:rsid w:val="009E6C3A"/>
    <w:rsid w:val="009F1F7B"/>
    <w:rsid w:val="00A00BC6"/>
    <w:rsid w:val="00A01DE3"/>
    <w:rsid w:val="00A06018"/>
    <w:rsid w:val="00A10CDB"/>
    <w:rsid w:val="00A11AAF"/>
    <w:rsid w:val="00A12704"/>
    <w:rsid w:val="00A13FD5"/>
    <w:rsid w:val="00A14D8E"/>
    <w:rsid w:val="00A157B1"/>
    <w:rsid w:val="00A2036B"/>
    <w:rsid w:val="00A32D95"/>
    <w:rsid w:val="00A34685"/>
    <w:rsid w:val="00A37CB6"/>
    <w:rsid w:val="00A40BFF"/>
    <w:rsid w:val="00A40C39"/>
    <w:rsid w:val="00A426D9"/>
    <w:rsid w:val="00A44181"/>
    <w:rsid w:val="00A45853"/>
    <w:rsid w:val="00A54D9C"/>
    <w:rsid w:val="00A612F7"/>
    <w:rsid w:val="00A62C06"/>
    <w:rsid w:val="00A649DD"/>
    <w:rsid w:val="00A65304"/>
    <w:rsid w:val="00A66410"/>
    <w:rsid w:val="00A67D28"/>
    <w:rsid w:val="00A73D42"/>
    <w:rsid w:val="00A74835"/>
    <w:rsid w:val="00A74F3C"/>
    <w:rsid w:val="00A8121E"/>
    <w:rsid w:val="00A8252E"/>
    <w:rsid w:val="00A8399C"/>
    <w:rsid w:val="00A85708"/>
    <w:rsid w:val="00A86AFC"/>
    <w:rsid w:val="00A9002E"/>
    <w:rsid w:val="00A907AF"/>
    <w:rsid w:val="00A915A7"/>
    <w:rsid w:val="00AA2522"/>
    <w:rsid w:val="00AA25D0"/>
    <w:rsid w:val="00AA3B46"/>
    <w:rsid w:val="00AA454A"/>
    <w:rsid w:val="00AA5836"/>
    <w:rsid w:val="00AB1798"/>
    <w:rsid w:val="00AB6267"/>
    <w:rsid w:val="00AB62B0"/>
    <w:rsid w:val="00AB69E6"/>
    <w:rsid w:val="00AC14D1"/>
    <w:rsid w:val="00AC15B9"/>
    <w:rsid w:val="00AC287E"/>
    <w:rsid w:val="00AD2035"/>
    <w:rsid w:val="00AD4523"/>
    <w:rsid w:val="00AD46CE"/>
    <w:rsid w:val="00AD4D86"/>
    <w:rsid w:val="00AD6FEB"/>
    <w:rsid w:val="00AE361F"/>
    <w:rsid w:val="00AE5DB8"/>
    <w:rsid w:val="00AF1097"/>
    <w:rsid w:val="00AF37CB"/>
    <w:rsid w:val="00AF4ECF"/>
    <w:rsid w:val="00AF6948"/>
    <w:rsid w:val="00AF7B0A"/>
    <w:rsid w:val="00B01F95"/>
    <w:rsid w:val="00B0251B"/>
    <w:rsid w:val="00B03AB8"/>
    <w:rsid w:val="00B03C77"/>
    <w:rsid w:val="00B044A2"/>
    <w:rsid w:val="00B05E9C"/>
    <w:rsid w:val="00B06A56"/>
    <w:rsid w:val="00B07D66"/>
    <w:rsid w:val="00B10558"/>
    <w:rsid w:val="00B122EB"/>
    <w:rsid w:val="00B13B73"/>
    <w:rsid w:val="00B13D41"/>
    <w:rsid w:val="00B1480B"/>
    <w:rsid w:val="00B2023C"/>
    <w:rsid w:val="00B216FD"/>
    <w:rsid w:val="00B23374"/>
    <w:rsid w:val="00B24856"/>
    <w:rsid w:val="00B31602"/>
    <w:rsid w:val="00B33B74"/>
    <w:rsid w:val="00B33BAA"/>
    <w:rsid w:val="00B36649"/>
    <w:rsid w:val="00B42BCE"/>
    <w:rsid w:val="00B43E32"/>
    <w:rsid w:val="00B473A6"/>
    <w:rsid w:val="00B56EE7"/>
    <w:rsid w:val="00B607E9"/>
    <w:rsid w:val="00B63363"/>
    <w:rsid w:val="00B66B23"/>
    <w:rsid w:val="00B66EEC"/>
    <w:rsid w:val="00B71EEB"/>
    <w:rsid w:val="00B74B70"/>
    <w:rsid w:val="00B7629E"/>
    <w:rsid w:val="00B766C7"/>
    <w:rsid w:val="00B76B2C"/>
    <w:rsid w:val="00B83517"/>
    <w:rsid w:val="00B844D6"/>
    <w:rsid w:val="00B91A07"/>
    <w:rsid w:val="00BA200C"/>
    <w:rsid w:val="00BA27B7"/>
    <w:rsid w:val="00BA57DF"/>
    <w:rsid w:val="00BA5AF0"/>
    <w:rsid w:val="00BA69B4"/>
    <w:rsid w:val="00BB0293"/>
    <w:rsid w:val="00BB5B46"/>
    <w:rsid w:val="00BB5ED9"/>
    <w:rsid w:val="00BB68B0"/>
    <w:rsid w:val="00BC02D5"/>
    <w:rsid w:val="00BC0654"/>
    <w:rsid w:val="00BC0F31"/>
    <w:rsid w:val="00BC27E2"/>
    <w:rsid w:val="00BC3993"/>
    <w:rsid w:val="00BC53F5"/>
    <w:rsid w:val="00BC5895"/>
    <w:rsid w:val="00BE090F"/>
    <w:rsid w:val="00BE6C40"/>
    <w:rsid w:val="00BE7DF5"/>
    <w:rsid w:val="00BF0CDF"/>
    <w:rsid w:val="00BF283F"/>
    <w:rsid w:val="00BF34C1"/>
    <w:rsid w:val="00C01A61"/>
    <w:rsid w:val="00C03979"/>
    <w:rsid w:val="00C051EE"/>
    <w:rsid w:val="00C05B14"/>
    <w:rsid w:val="00C06935"/>
    <w:rsid w:val="00C07045"/>
    <w:rsid w:val="00C07BB5"/>
    <w:rsid w:val="00C12F91"/>
    <w:rsid w:val="00C13899"/>
    <w:rsid w:val="00C20169"/>
    <w:rsid w:val="00C2161B"/>
    <w:rsid w:val="00C24828"/>
    <w:rsid w:val="00C30142"/>
    <w:rsid w:val="00C310DC"/>
    <w:rsid w:val="00C31D73"/>
    <w:rsid w:val="00C335AE"/>
    <w:rsid w:val="00C3463D"/>
    <w:rsid w:val="00C4003E"/>
    <w:rsid w:val="00C41DA2"/>
    <w:rsid w:val="00C42738"/>
    <w:rsid w:val="00C4678C"/>
    <w:rsid w:val="00C46F2D"/>
    <w:rsid w:val="00C4780F"/>
    <w:rsid w:val="00C507C9"/>
    <w:rsid w:val="00C511BF"/>
    <w:rsid w:val="00C54885"/>
    <w:rsid w:val="00C55F79"/>
    <w:rsid w:val="00C562FA"/>
    <w:rsid w:val="00C5685D"/>
    <w:rsid w:val="00C57B5E"/>
    <w:rsid w:val="00C62DDC"/>
    <w:rsid w:val="00C64982"/>
    <w:rsid w:val="00C70568"/>
    <w:rsid w:val="00C70AFB"/>
    <w:rsid w:val="00C72184"/>
    <w:rsid w:val="00C748B0"/>
    <w:rsid w:val="00C76407"/>
    <w:rsid w:val="00C80158"/>
    <w:rsid w:val="00C805AA"/>
    <w:rsid w:val="00C80908"/>
    <w:rsid w:val="00C80FB3"/>
    <w:rsid w:val="00C82881"/>
    <w:rsid w:val="00C82955"/>
    <w:rsid w:val="00C82FB3"/>
    <w:rsid w:val="00C837D0"/>
    <w:rsid w:val="00C90CD3"/>
    <w:rsid w:val="00C90D2A"/>
    <w:rsid w:val="00C910A2"/>
    <w:rsid w:val="00C94BF8"/>
    <w:rsid w:val="00C95070"/>
    <w:rsid w:val="00C95AF1"/>
    <w:rsid w:val="00C95B84"/>
    <w:rsid w:val="00CA18DF"/>
    <w:rsid w:val="00CA2C6E"/>
    <w:rsid w:val="00CA3683"/>
    <w:rsid w:val="00CA3FEB"/>
    <w:rsid w:val="00CA76F7"/>
    <w:rsid w:val="00CB4CB0"/>
    <w:rsid w:val="00CB5E71"/>
    <w:rsid w:val="00CB751D"/>
    <w:rsid w:val="00CC16EF"/>
    <w:rsid w:val="00CC1CB7"/>
    <w:rsid w:val="00CC6363"/>
    <w:rsid w:val="00CD0220"/>
    <w:rsid w:val="00CD19DF"/>
    <w:rsid w:val="00CD2222"/>
    <w:rsid w:val="00CD2E64"/>
    <w:rsid w:val="00CD314E"/>
    <w:rsid w:val="00CD703D"/>
    <w:rsid w:val="00CE3618"/>
    <w:rsid w:val="00CE7796"/>
    <w:rsid w:val="00CF0637"/>
    <w:rsid w:val="00CF3D41"/>
    <w:rsid w:val="00CF6A77"/>
    <w:rsid w:val="00D00551"/>
    <w:rsid w:val="00D009E5"/>
    <w:rsid w:val="00D02A79"/>
    <w:rsid w:val="00D03A64"/>
    <w:rsid w:val="00D07F7E"/>
    <w:rsid w:val="00D15552"/>
    <w:rsid w:val="00D1611A"/>
    <w:rsid w:val="00D201C2"/>
    <w:rsid w:val="00D23302"/>
    <w:rsid w:val="00D24F79"/>
    <w:rsid w:val="00D26B28"/>
    <w:rsid w:val="00D27EDA"/>
    <w:rsid w:val="00D32DDA"/>
    <w:rsid w:val="00D422F7"/>
    <w:rsid w:val="00D4247C"/>
    <w:rsid w:val="00D505A8"/>
    <w:rsid w:val="00D5429F"/>
    <w:rsid w:val="00D55DD0"/>
    <w:rsid w:val="00D71F60"/>
    <w:rsid w:val="00D72F2D"/>
    <w:rsid w:val="00D7362B"/>
    <w:rsid w:val="00D73F8A"/>
    <w:rsid w:val="00D76391"/>
    <w:rsid w:val="00D81128"/>
    <w:rsid w:val="00D82366"/>
    <w:rsid w:val="00D83B32"/>
    <w:rsid w:val="00D9337F"/>
    <w:rsid w:val="00D958EF"/>
    <w:rsid w:val="00DA0AD7"/>
    <w:rsid w:val="00DA1E34"/>
    <w:rsid w:val="00DA2545"/>
    <w:rsid w:val="00DA2DBD"/>
    <w:rsid w:val="00DA307A"/>
    <w:rsid w:val="00DA311E"/>
    <w:rsid w:val="00DA3667"/>
    <w:rsid w:val="00DA3E34"/>
    <w:rsid w:val="00DA5BED"/>
    <w:rsid w:val="00DA7555"/>
    <w:rsid w:val="00DA7954"/>
    <w:rsid w:val="00DA7A13"/>
    <w:rsid w:val="00DB1738"/>
    <w:rsid w:val="00DB2A8E"/>
    <w:rsid w:val="00DB4902"/>
    <w:rsid w:val="00DC01A7"/>
    <w:rsid w:val="00DC1F41"/>
    <w:rsid w:val="00DC7F7B"/>
    <w:rsid w:val="00DD1D2B"/>
    <w:rsid w:val="00DD271E"/>
    <w:rsid w:val="00DD4657"/>
    <w:rsid w:val="00DD7A72"/>
    <w:rsid w:val="00DE153D"/>
    <w:rsid w:val="00DE1BF7"/>
    <w:rsid w:val="00DE3CAF"/>
    <w:rsid w:val="00E01458"/>
    <w:rsid w:val="00E03103"/>
    <w:rsid w:val="00E04FF6"/>
    <w:rsid w:val="00E07220"/>
    <w:rsid w:val="00E118FB"/>
    <w:rsid w:val="00E12296"/>
    <w:rsid w:val="00E1241D"/>
    <w:rsid w:val="00E12B6F"/>
    <w:rsid w:val="00E12FED"/>
    <w:rsid w:val="00E155E8"/>
    <w:rsid w:val="00E167CE"/>
    <w:rsid w:val="00E21E21"/>
    <w:rsid w:val="00E2301B"/>
    <w:rsid w:val="00E2330F"/>
    <w:rsid w:val="00E24476"/>
    <w:rsid w:val="00E25F6D"/>
    <w:rsid w:val="00E27471"/>
    <w:rsid w:val="00E37AD4"/>
    <w:rsid w:val="00E42583"/>
    <w:rsid w:val="00E462AA"/>
    <w:rsid w:val="00E5399D"/>
    <w:rsid w:val="00E553C6"/>
    <w:rsid w:val="00E60BAB"/>
    <w:rsid w:val="00E62A9E"/>
    <w:rsid w:val="00E74EAC"/>
    <w:rsid w:val="00E75B61"/>
    <w:rsid w:val="00E75F0B"/>
    <w:rsid w:val="00E771B5"/>
    <w:rsid w:val="00E81307"/>
    <w:rsid w:val="00E83EC6"/>
    <w:rsid w:val="00E87D4B"/>
    <w:rsid w:val="00E87FED"/>
    <w:rsid w:val="00E914ED"/>
    <w:rsid w:val="00E92038"/>
    <w:rsid w:val="00E92A20"/>
    <w:rsid w:val="00E9327F"/>
    <w:rsid w:val="00E93D48"/>
    <w:rsid w:val="00E959CD"/>
    <w:rsid w:val="00E97AC0"/>
    <w:rsid w:val="00EA40AE"/>
    <w:rsid w:val="00EA5AEF"/>
    <w:rsid w:val="00EA748B"/>
    <w:rsid w:val="00EB2346"/>
    <w:rsid w:val="00EB3370"/>
    <w:rsid w:val="00EB3633"/>
    <w:rsid w:val="00EB691A"/>
    <w:rsid w:val="00EC31CC"/>
    <w:rsid w:val="00EC3BF0"/>
    <w:rsid w:val="00EC462E"/>
    <w:rsid w:val="00ED2756"/>
    <w:rsid w:val="00EE01AA"/>
    <w:rsid w:val="00EE14C6"/>
    <w:rsid w:val="00EE2911"/>
    <w:rsid w:val="00EE4372"/>
    <w:rsid w:val="00EE59B9"/>
    <w:rsid w:val="00EE7704"/>
    <w:rsid w:val="00EF202B"/>
    <w:rsid w:val="00EF22C6"/>
    <w:rsid w:val="00EF25D5"/>
    <w:rsid w:val="00EF7A3C"/>
    <w:rsid w:val="00F006D4"/>
    <w:rsid w:val="00F009D8"/>
    <w:rsid w:val="00F00CC3"/>
    <w:rsid w:val="00F05D83"/>
    <w:rsid w:val="00F072BD"/>
    <w:rsid w:val="00F17638"/>
    <w:rsid w:val="00F21449"/>
    <w:rsid w:val="00F22B92"/>
    <w:rsid w:val="00F22E55"/>
    <w:rsid w:val="00F23C05"/>
    <w:rsid w:val="00F24272"/>
    <w:rsid w:val="00F245D5"/>
    <w:rsid w:val="00F24BDA"/>
    <w:rsid w:val="00F24BF9"/>
    <w:rsid w:val="00F25756"/>
    <w:rsid w:val="00F26886"/>
    <w:rsid w:val="00F27F7A"/>
    <w:rsid w:val="00F31DFA"/>
    <w:rsid w:val="00F3787F"/>
    <w:rsid w:val="00F41175"/>
    <w:rsid w:val="00F42DA8"/>
    <w:rsid w:val="00F436CF"/>
    <w:rsid w:val="00F44C6F"/>
    <w:rsid w:val="00F455D6"/>
    <w:rsid w:val="00F463B2"/>
    <w:rsid w:val="00F544F5"/>
    <w:rsid w:val="00F5789A"/>
    <w:rsid w:val="00F6224E"/>
    <w:rsid w:val="00F6295F"/>
    <w:rsid w:val="00F666F0"/>
    <w:rsid w:val="00F72008"/>
    <w:rsid w:val="00F72311"/>
    <w:rsid w:val="00F727D4"/>
    <w:rsid w:val="00F76B46"/>
    <w:rsid w:val="00F77538"/>
    <w:rsid w:val="00F81B55"/>
    <w:rsid w:val="00F8369A"/>
    <w:rsid w:val="00F837BB"/>
    <w:rsid w:val="00F841F3"/>
    <w:rsid w:val="00F84B02"/>
    <w:rsid w:val="00F85E5A"/>
    <w:rsid w:val="00F86193"/>
    <w:rsid w:val="00F9034F"/>
    <w:rsid w:val="00F952C7"/>
    <w:rsid w:val="00FA10EE"/>
    <w:rsid w:val="00FA2A3C"/>
    <w:rsid w:val="00FA2AC9"/>
    <w:rsid w:val="00FA3962"/>
    <w:rsid w:val="00FA4FC9"/>
    <w:rsid w:val="00FA59AF"/>
    <w:rsid w:val="00FA5B59"/>
    <w:rsid w:val="00FA69DC"/>
    <w:rsid w:val="00FA793D"/>
    <w:rsid w:val="00FB5C19"/>
    <w:rsid w:val="00FB7B49"/>
    <w:rsid w:val="00FC0D84"/>
    <w:rsid w:val="00FC208D"/>
    <w:rsid w:val="00FC2302"/>
    <w:rsid w:val="00FC282D"/>
    <w:rsid w:val="00FC7DE4"/>
    <w:rsid w:val="00FD1683"/>
    <w:rsid w:val="00FD67CE"/>
    <w:rsid w:val="00FE5302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72A7F1"/>
  <w15:docId w15:val="{A7DA1735-F247-4A02-9335-E911807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2BD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072BD"/>
    <w:pPr>
      <w:keepNext/>
      <w:jc w:val="center"/>
      <w:outlineLvl w:val="0"/>
    </w:pPr>
    <w:rPr>
      <w:rFonts w:ascii="Garamond" w:hAnsi="Garamond"/>
      <w:b/>
      <w:bCs/>
      <w:u w:val="single"/>
    </w:rPr>
  </w:style>
  <w:style w:type="paragraph" w:styleId="Heading2">
    <w:name w:val="heading 2"/>
    <w:basedOn w:val="Normal"/>
    <w:next w:val="Normal"/>
    <w:qFormat/>
    <w:rsid w:val="00F072BD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2BD"/>
    <w:pPr>
      <w:jc w:val="center"/>
    </w:pPr>
    <w:rPr>
      <w:rFonts w:ascii="Garamond" w:hAnsi="Garamond"/>
      <w:sz w:val="36"/>
    </w:rPr>
  </w:style>
  <w:style w:type="paragraph" w:styleId="BodyTextIndent">
    <w:name w:val="Body Text Indent"/>
    <w:basedOn w:val="Normal"/>
    <w:rsid w:val="00F072BD"/>
    <w:pPr>
      <w:ind w:left="900" w:hanging="90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rsid w:val="00073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55"/>
    <w:rPr>
      <w:rFonts w:ascii="Arial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E01458"/>
    <w:pPr>
      <w:ind w:left="720"/>
      <w:contextualSpacing/>
    </w:pPr>
  </w:style>
  <w:style w:type="character" w:styleId="Hyperlink">
    <w:name w:val="Hyperlink"/>
    <w:basedOn w:val="DefaultParagraphFont"/>
    <w:rsid w:val="00E959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D0220"/>
    <w:rPr>
      <w:rFonts w:ascii="Garamond" w:hAnsi="Garamond" w:cs="Arial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4A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05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0CC3"/>
    <w:rPr>
      <w:rFonts w:ascii="Arial" w:hAnsi="Arial" w:cs="Arial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D6D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\Documents\Custom%20Office%20Templates\Counci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7805-CFD5-4709-BCFE-10FD3B3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</Template>
  <TotalTime>144</TotalTime>
  <Pages>4</Pages>
  <Words>1005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Laguna Vista</vt:lpstr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Laguna Vista</dc:title>
  <dc:creator>alma</dc:creator>
  <cp:lastModifiedBy>Crystal Chapa</cp:lastModifiedBy>
  <cp:revision>9</cp:revision>
  <cp:lastPrinted>2022-10-12T20:57:00Z</cp:lastPrinted>
  <dcterms:created xsi:type="dcterms:W3CDTF">2022-10-04T16:38:00Z</dcterms:created>
  <dcterms:modified xsi:type="dcterms:W3CDTF">2022-10-12T20:57:00Z</dcterms:modified>
</cp:coreProperties>
</file>